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C0C" w:rsidRPr="006F5DDB" w:rsidRDefault="000E1C0C">
      <w:pPr>
        <w:rPr>
          <w:rFonts w:asciiTheme="majorBidi" w:hAnsiTheme="majorBidi" w:cstheme="majorBidi"/>
        </w:rPr>
      </w:pPr>
    </w:p>
    <w:p w:rsidR="006C6E7B" w:rsidRPr="006F5DDB" w:rsidRDefault="006C6E7B">
      <w:pPr>
        <w:rPr>
          <w:rFonts w:asciiTheme="majorBidi" w:hAnsiTheme="majorBidi" w:cstheme="majorBidi"/>
        </w:rPr>
      </w:pPr>
    </w:p>
    <w:sdt>
      <w:sdtPr>
        <w:rPr>
          <w:rFonts w:asciiTheme="majorBidi" w:hAnsiTheme="majorBidi" w:cstheme="majorBidi"/>
          <w:color w:val="auto"/>
          <w:sz w:val="22"/>
          <w:szCs w:val="22"/>
        </w:rPr>
        <w:id w:val="7827638"/>
        <w:docPartObj>
          <w:docPartGallery w:val="Table of Contents"/>
          <w:docPartUnique/>
        </w:docPartObj>
      </w:sdtPr>
      <w:sdtContent>
        <w:p w:rsidR="006C6E7B" w:rsidRPr="006F5DDB" w:rsidRDefault="006C6E7B" w:rsidP="006C6E7B">
          <w:pPr>
            <w:pStyle w:val="Default"/>
            <w:rPr>
              <w:rFonts w:asciiTheme="majorBidi" w:hAnsiTheme="majorBidi" w:cstheme="majorBidi"/>
            </w:rPr>
          </w:pPr>
        </w:p>
        <w:p w:rsidR="006C6E7B" w:rsidRPr="006F5DDB" w:rsidRDefault="006C6E7B" w:rsidP="006C6E7B">
          <w:pPr>
            <w:pStyle w:val="Default"/>
            <w:spacing w:after="200"/>
            <w:jc w:val="center"/>
            <w:rPr>
              <w:rFonts w:asciiTheme="majorBidi" w:hAnsiTheme="majorBidi" w:cstheme="majorBidi"/>
              <w:sz w:val="44"/>
              <w:szCs w:val="44"/>
            </w:rPr>
          </w:pPr>
          <w:r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  <w:sz w:val="44"/>
              <w:szCs w:val="44"/>
            </w:rPr>
            <w:t xml:space="preserve">LISTE DES FIGURES </w:t>
          </w:r>
        </w:p>
        <w:p w:rsidR="006C6E7B" w:rsidRPr="006F5DDB" w:rsidRDefault="00CF4AD5" w:rsidP="00F925F1">
          <w:pPr>
            <w:pStyle w:val="Default"/>
            <w:spacing w:before="120" w:after="120"/>
            <w:rPr>
              <w:rFonts w:asciiTheme="majorBidi" w:hAnsiTheme="majorBidi" w:cstheme="majorBidi"/>
              <w:sz w:val="20"/>
              <w:szCs w:val="20"/>
            </w:rPr>
          </w:pP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1-1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 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Pr="006F5DDB">
            <w:rPr>
              <w:rFonts w:asciiTheme="majorBidi" w:hAnsiTheme="majorBidi" w:cstheme="majorBidi"/>
              <w:sz w:val="26"/>
              <w:szCs w:val="26"/>
            </w:rPr>
            <w:t xml:space="preserve"> </w:t>
          </w:r>
          <w:r w:rsidR="00553750" w:rsidRPr="006F5DDB">
            <w:rPr>
              <w:rFonts w:asciiTheme="majorBidi" w:hAnsiTheme="majorBidi" w:cstheme="majorBidi"/>
            </w:rPr>
            <w:t>La pyramide CIM</w:t>
          </w:r>
          <w:r w:rsidR="00553750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proofErr w:type="gramStart"/>
          <w:r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Pr="006F5DDB">
            <w:rPr>
              <w:rFonts w:asciiTheme="majorBidi" w:hAnsiTheme="majorBidi" w:cstheme="majorBidi"/>
              <w:sz w:val="22"/>
              <w:szCs w:val="22"/>
            </w:rPr>
            <w:t>..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6C6E7B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</w:t>
          </w:r>
          <w:r w:rsidR="00C977E9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6C6E7B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…....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.............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3</w:t>
          </w:r>
          <w:proofErr w:type="gramEnd"/>
        </w:p>
        <w:p w:rsidR="006C6E7B" w:rsidRPr="006F5DDB" w:rsidRDefault="006C6E7B" w:rsidP="00F925F1">
          <w:pPr>
            <w:pStyle w:val="Default"/>
            <w:spacing w:before="120" w:after="120"/>
            <w:rPr>
              <w:rFonts w:asciiTheme="majorBidi" w:hAnsiTheme="majorBidi" w:cstheme="majorBidi"/>
              <w:sz w:val="20"/>
              <w:szCs w:val="20"/>
            </w:rPr>
          </w:pP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1-2</w:t>
          </w:r>
          <w:r w:rsid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</w:t>
          </w:r>
          <w:r w:rsidR="00553750" w:rsidRPr="006F5DDB">
            <w:rPr>
              <w:rFonts w:asciiTheme="majorBidi" w:hAnsiTheme="majorBidi" w:cstheme="majorBidi"/>
            </w:rPr>
            <w:t>Organisation autour des réseaux</w:t>
          </w:r>
          <w:r w:rsidR="00553750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proofErr w:type="gramStart"/>
          <w:r w:rsidR="00553750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.…….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553750"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...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……….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..</w:t>
          </w:r>
          <w:r w:rsidR="00CF4AD5"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4</w:t>
          </w:r>
          <w:proofErr w:type="gramEnd"/>
        </w:p>
        <w:p w:rsidR="005129A1" w:rsidRPr="006F5DDB" w:rsidRDefault="006C6E7B" w:rsidP="002464D5">
          <w:pPr>
            <w:spacing w:before="100" w:beforeAutospacing="1" w:after="100" w:afterAutospacing="1"/>
            <w:rPr>
              <w:rFonts w:asciiTheme="majorBidi" w:hAnsiTheme="majorBidi" w:cstheme="majorBidi"/>
              <w:sz w:val="20"/>
              <w:szCs w:val="20"/>
            </w:rPr>
          </w:pP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1-3: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553750" w:rsidRPr="006F5DDB">
            <w:rPr>
              <w:rFonts w:asciiTheme="majorBidi" w:hAnsiTheme="majorBidi" w:cstheme="majorBidi"/>
            </w:rPr>
            <w:t>Les automatismes centralisés</w:t>
          </w:r>
          <w:r w:rsidR="00553750" w:rsidRPr="006F5DDB">
            <w:rPr>
              <w:rFonts w:asciiTheme="majorBidi" w:hAnsiTheme="majorBidi" w:cstheme="majorBidi"/>
              <w:sz w:val="20"/>
              <w:szCs w:val="20"/>
            </w:rPr>
            <w:t xml:space="preserve"> ………………………….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C977E9" w:rsidRPr="006F5DDB">
            <w:rPr>
              <w:rFonts w:asciiTheme="majorBidi" w:hAnsiTheme="majorBidi" w:cstheme="majorBidi"/>
              <w:sz w:val="20"/>
              <w:szCs w:val="20"/>
            </w:rPr>
            <w:t>….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........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..............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....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CF4AD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6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 xml:space="preserve">           </w:t>
          </w:r>
          <w:r w:rsidRPr="006F5DDB">
            <w:rPr>
              <w:rFonts w:asciiTheme="majorBidi" w:hAnsiTheme="majorBidi" w:cstheme="majorBidi"/>
              <w:b/>
              <w:bCs/>
              <w:color w:val="000000"/>
              <w:sz w:val="20"/>
              <w:szCs w:val="20"/>
            </w:rPr>
            <w:t>Figure 1-4 :</w:t>
          </w:r>
          <w:r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 xml:space="preserve"> </w:t>
          </w:r>
          <w:r w:rsidR="00553750" w:rsidRPr="006F5DDB">
            <w:rPr>
              <w:rFonts w:asciiTheme="majorBidi" w:hAnsiTheme="majorBidi" w:cstheme="majorBidi"/>
            </w:rPr>
            <w:t>Les automatismes décentralisés</w:t>
          </w:r>
          <w:r w:rsidR="00553750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 xml:space="preserve"> </w:t>
          </w:r>
          <w:r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…</w:t>
          </w:r>
          <w:r w:rsidR="00C977E9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………………………</w:t>
          </w:r>
          <w:r w:rsidR="00226BD4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………</w:t>
          </w:r>
          <w:r w:rsidR="00C977E9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…........</w:t>
          </w:r>
          <w:r w:rsidR="00434515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.</w:t>
          </w:r>
          <w:r w:rsidR="00502F1C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.........</w:t>
          </w:r>
          <w:r w:rsidR="006F5DDB">
            <w:rPr>
              <w:rFonts w:asciiTheme="majorBidi" w:hAnsiTheme="majorBidi" w:cstheme="majorBidi"/>
              <w:color w:val="000000"/>
              <w:sz w:val="20"/>
              <w:szCs w:val="20"/>
            </w:rPr>
            <w:t>......</w:t>
          </w:r>
          <w:r w:rsidR="00502F1C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.</w:t>
          </w:r>
          <w:r w:rsidR="006F5DDB">
            <w:rPr>
              <w:rFonts w:asciiTheme="majorBidi" w:hAnsiTheme="majorBidi" w:cstheme="majorBidi"/>
              <w:color w:val="000000"/>
              <w:sz w:val="20"/>
              <w:szCs w:val="20"/>
            </w:rPr>
            <w:t>...........</w:t>
          </w:r>
          <w:r w:rsidR="00502F1C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..</w:t>
          </w:r>
          <w:r w:rsidR="00434515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......</w:t>
          </w:r>
          <w:r w:rsidR="00CF4AD5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>.</w:t>
          </w:r>
          <w:r w:rsidR="00F925F1">
            <w:rPr>
              <w:rFonts w:asciiTheme="majorBidi" w:hAnsiTheme="majorBidi" w:cstheme="majorBidi"/>
              <w:color w:val="000000"/>
              <w:sz w:val="20"/>
              <w:szCs w:val="20"/>
            </w:rPr>
            <w:t>6</w:t>
          </w:r>
          <w:r w:rsidR="00C977E9" w:rsidRPr="006F5DDB">
            <w:rPr>
              <w:rFonts w:asciiTheme="majorBidi" w:hAnsiTheme="majorBidi" w:cstheme="majorBidi"/>
              <w:color w:val="000000"/>
              <w:sz w:val="20"/>
              <w:szCs w:val="20"/>
            </w:rPr>
            <w:t xml:space="preserve">                            </w:t>
          </w:r>
          <w:r w:rsidR="00CF4AD5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1 -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5 : </w:t>
          </w:r>
          <w:r w:rsidR="00553750" w:rsidRPr="006F5DDB">
            <w:rPr>
              <w:rFonts w:asciiTheme="majorBidi" w:hAnsiTheme="majorBidi" w:cstheme="majorBidi"/>
            </w:rPr>
            <w:t>Bus CAN dans une voiture Volvo</w:t>
          </w:r>
          <w:r w:rsidR="00553750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</w:t>
          </w:r>
          <w:r w:rsidR="00553750" w:rsidRPr="00F925F1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226BD4" w:rsidRPr="00F925F1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553750" w:rsidRPr="00F925F1">
            <w:rPr>
              <w:rFonts w:asciiTheme="majorBidi" w:hAnsiTheme="majorBidi" w:cstheme="majorBidi"/>
              <w:sz w:val="20"/>
              <w:szCs w:val="20"/>
            </w:rPr>
            <w:t>……………………</w:t>
          </w:r>
          <w:r w:rsidR="006F5DDB" w:rsidRPr="00F925F1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.</w:t>
          </w:r>
          <w:r w:rsidR="00553750" w:rsidRPr="00F925F1">
            <w:rPr>
              <w:rFonts w:asciiTheme="majorBidi" w:hAnsiTheme="majorBidi" w:cstheme="majorBidi"/>
              <w:sz w:val="20"/>
              <w:szCs w:val="20"/>
            </w:rPr>
            <w:t>…..</w:t>
          </w:r>
          <w:r w:rsidR="00434515" w:rsidRPr="00F925F1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502F1C" w:rsidRPr="00F925F1">
            <w:rPr>
              <w:rFonts w:asciiTheme="majorBidi" w:hAnsiTheme="majorBidi" w:cstheme="majorBidi"/>
              <w:sz w:val="20"/>
              <w:szCs w:val="20"/>
            </w:rPr>
            <w:t>…….…..</w:t>
          </w:r>
          <w:r w:rsidR="00434515" w:rsidRPr="00F925F1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CF4AD5" w:rsidRPr="00F925F1">
            <w:rPr>
              <w:rFonts w:asciiTheme="majorBidi" w:hAnsiTheme="majorBidi" w:cstheme="majorBidi"/>
              <w:sz w:val="20"/>
              <w:szCs w:val="20"/>
            </w:rPr>
            <w:t>.</w:t>
          </w:r>
          <w:r w:rsidR="00F925F1" w:rsidRPr="00F925F1">
            <w:rPr>
              <w:rFonts w:asciiTheme="majorBidi" w:hAnsiTheme="majorBidi" w:cstheme="majorBidi"/>
              <w:sz w:val="20"/>
              <w:szCs w:val="20"/>
            </w:rPr>
            <w:t>9</w:t>
          </w:r>
          <w:r w:rsidR="00C977E9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                                               Figure 1-6: </w:t>
          </w:r>
          <w:r w:rsidR="00553750" w:rsidRPr="006F5DDB">
            <w:rPr>
              <w:rFonts w:asciiTheme="majorBidi" w:hAnsiTheme="majorBidi" w:cstheme="majorBidi"/>
            </w:rPr>
            <w:t>Grandes familles de réseaux de terrain</w:t>
          </w:r>
          <w:r w:rsidR="00553750" w:rsidRPr="006F5DDB">
            <w:rPr>
              <w:rFonts w:asciiTheme="majorBidi" w:hAnsiTheme="majorBidi" w:cstheme="majorBidi"/>
              <w:i/>
              <w:iCs/>
            </w:rPr>
            <w:t>.</w:t>
          </w:r>
          <w:r w:rsidR="00553750" w:rsidRPr="006F5DDB">
            <w:rPr>
              <w:rFonts w:asciiTheme="majorBidi" w:hAnsiTheme="majorBidi" w:cstheme="majorBidi"/>
              <w:sz w:val="20"/>
              <w:szCs w:val="20"/>
            </w:rPr>
            <w:t>…………..</w:t>
          </w:r>
          <w:r w:rsidR="00C977E9" w:rsidRPr="006F5DDB">
            <w:rPr>
              <w:rFonts w:asciiTheme="majorBidi" w:hAnsiTheme="majorBidi" w:cstheme="majorBidi"/>
              <w:sz w:val="20"/>
              <w:szCs w:val="20"/>
            </w:rPr>
            <w:t>………………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C977E9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CF4AD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10</w:t>
          </w:r>
          <w:r w:rsidR="00C977E9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                                           </w:t>
          </w:r>
          <w:r w:rsidR="00CF4AD5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                      Figure 1-</w:t>
          </w:r>
          <w:r w:rsidR="00C977E9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7 :</w:t>
          </w:r>
          <w:r w:rsidR="00C977E9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553750" w:rsidRPr="006F5DDB">
            <w:rPr>
              <w:rFonts w:asciiTheme="majorBidi" w:hAnsiTheme="majorBidi" w:cstheme="majorBidi"/>
            </w:rPr>
            <w:t>Les fonctions de réseaux généralistes</w:t>
          </w:r>
          <w:r w:rsidR="00553750" w:rsidRPr="006F5DDB">
            <w:rPr>
              <w:rFonts w:asciiTheme="majorBidi" w:hAnsiTheme="majorBidi" w:cstheme="majorBidi"/>
              <w:i/>
              <w:iCs/>
            </w:rPr>
            <w:t>.</w:t>
          </w:r>
          <w:r w:rsidR="00553750" w:rsidRPr="006F5DDB">
            <w:rPr>
              <w:rFonts w:asciiTheme="majorBidi" w:hAnsiTheme="majorBidi" w:cstheme="majorBidi"/>
              <w:sz w:val="20"/>
              <w:szCs w:val="20"/>
            </w:rPr>
            <w:t>………………………..</w:t>
          </w:r>
          <w:r w:rsidR="00C977E9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C977E9" w:rsidRPr="006F5DDB">
            <w:rPr>
              <w:rFonts w:asciiTheme="majorBidi" w:hAnsiTheme="majorBidi" w:cstheme="majorBidi"/>
              <w:sz w:val="20"/>
              <w:szCs w:val="20"/>
            </w:rPr>
            <w:t>...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.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....</w:t>
          </w:r>
          <w:r w:rsidR="00365EB0"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11</w:t>
          </w:r>
          <w:r w:rsidR="00C977E9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</w:t>
          </w:r>
          <w:r w:rsidR="00C977E9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1-8 :</w:t>
          </w:r>
          <w:r w:rsidR="00C977E9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553750" w:rsidRPr="006F5DDB">
            <w:rPr>
              <w:rFonts w:asciiTheme="majorBidi" w:hAnsiTheme="majorBidi" w:cstheme="majorBidi"/>
            </w:rPr>
            <w:t xml:space="preserve">Architecture de communication de </w:t>
          </w:r>
          <w:proofErr w:type="spellStart"/>
          <w:r w:rsidR="00553750" w:rsidRPr="006F5DDB">
            <w:rPr>
              <w:rFonts w:asciiTheme="majorBidi" w:hAnsiTheme="majorBidi" w:cstheme="majorBidi"/>
            </w:rPr>
            <w:t>WorldFIP</w:t>
          </w:r>
          <w:proofErr w:type="spellEnd"/>
          <w:r w:rsidR="00553750" w:rsidRPr="006F5DDB">
            <w:rPr>
              <w:rFonts w:asciiTheme="majorBidi" w:hAnsiTheme="majorBidi" w:cstheme="majorBidi"/>
              <w:sz w:val="20"/>
              <w:szCs w:val="20"/>
            </w:rPr>
            <w:t xml:space="preserve"> 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553750" w:rsidRPr="006F5DDB">
            <w:rPr>
              <w:rFonts w:asciiTheme="majorBidi" w:hAnsiTheme="majorBidi" w:cstheme="majorBidi"/>
              <w:sz w:val="20"/>
              <w:szCs w:val="20"/>
            </w:rPr>
            <w:t>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…..</w:t>
          </w:r>
          <w:r w:rsidR="00365EB0" w:rsidRPr="006F5DDB">
            <w:rPr>
              <w:rFonts w:asciiTheme="majorBidi" w:hAnsiTheme="majorBidi" w:cstheme="majorBidi"/>
              <w:sz w:val="20"/>
              <w:szCs w:val="20"/>
            </w:rPr>
            <w:t>1</w:t>
          </w:r>
          <w:r w:rsidR="00F925F1">
            <w:rPr>
              <w:rFonts w:asciiTheme="majorBidi" w:hAnsiTheme="majorBidi" w:cstheme="majorBidi"/>
              <w:sz w:val="20"/>
              <w:szCs w:val="20"/>
            </w:rPr>
            <w:t>7</w:t>
          </w:r>
          <w:r w:rsidR="00662CF7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</w:t>
          </w:r>
          <w:r w:rsidR="00662CF7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2-1:</w:t>
          </w:r>
          <w:r w:rsidR="00662CF7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B00E83" w:rsidRPr="006F5DDB">
            <w:rPr>
              <w:rFonts w:asciiTheme="majorBidi" w:hAnsiTheme="majorBidi" w:cstheme="majorBidi"/>
            </w:rPr>
            <w:t>la famille profibus</w:t>
          </w:r>
          <w:r w:rsidR="00B00E83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797272" w:rsidRPr="006F5DDB">
            <w:rPr>
              <w:rFonts w:asciiTheme="majorBidi" w:hAnsiTheme="majorBidi" w:cstheme="majorBidi"/>
              <w:sz w:val="20"/>
              <w:szCs w:val="20"/>
            </w:rPr>
            <w:t>……….</w:t>
          </w:r>
          <w:r w:rsidR="00B00E83" w:rsidRPr="006F5DDB">
            <w:rPr>
              <w:rFonts w:asciiTheme="majorBidi" w:hAnsiTheme="majorBidi" w:cstheme="majorBidi"/>
              <w:sz w:val="20"/>
              <w:szCs w:val="20"/>
            </w:rPr>
            <w:t>………………</w:t>
          </w:r>
          <w:r w:rsidR="00B9211F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B9211F"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B00E83" w:rsidRPr="006F5DDB">
            <w:rPr>
              <w:rFonts w:asciiTheme="majorBidi" w:hAnsiTheme="majorBidi" w:cstheme="majorBidi"/>
              <w:sz w:val="20"/>
              <w:szCs w:val="20"/>
            </w:rPr>
            <w:t> 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B00E83" w:rsidRPr="006F5DDB">
            <w:rPr>
              <w:rFonts w:asciiTheme="majorBidi" w:hAnsiTheme="majorBidi" w:cstheme="majorBidi"/>
              <w:sz w:val="20"/>
              <w:szCs w:val="20"/>
            </w:rPr>
            <w:t>………..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797272"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B9211F" w:rsidRPr="006F5DDB">
            <w:rPr>
              <w:rFonts w:asciiTheme="majorBidi" w:hAnsiTheme="majorBidi" w:cstheme="majorBidi"/>
              <w:sz w:val="20"/>
              <w:szCs w:val="20"/>
            </w:rPr>
            <w:t>2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3</w:t>
          </w:r>
          <w:r w:rsidR="00B9211F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</w:t>
          </w:r>
          <w:r w:rsidR="00B00E83" w:rsidRPr="006F5DDB">
            <w:rPr>
              <w:rFonts w:asciiTheme="majorBidi" w:hAnsiTheme="majorBidi" w:cstheme="majorBidi"/>
              <w:sz w:val="20"/>
              <w:szCs w:val="20"/>
            </w:rPr>
            <w:t xml:space="preserve">        </w:t>
          </w:r>
          <w:r w:rsidR="00B9211F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2-2 :</w:t>
          </w:r>
          <w:r w:rsidR="00B9211F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3C6B01" w:rsidRPr="006F5DDB">
            <w:rPr>
              <w:rStyle w:val="contentlegende"/>
              <w:rFonts w:asciiTheme="majorBidi" w:hAnsiTheme="majorBidi" w:cstheme="majorBidi"/>
              <w:sz w:val="24"/>
              <w:szCs w:val="24"/>
            </w:rPr>
            <w:t>Classification des réseaux Profibus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 xml:space="preserve"> …………………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>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>…………..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365EB0" w:rsidRPr="006F5DDB">
            <w:rPr>
              <w:rFonts w:asciiTheme="majorBidi" w:hAnsiTheme="majorBidi" w:cstheme="majorBidi"/>
              <w:sz w:val="20"/>
              <w:szCs w:val="20"/>
            </w:rPr>
            <w:t>2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3</w:t>
          </w:r>
          <w:r w:rsidR="00B9211F" w:rsidRPr="006F5DDB">
            <w:rPr>
              <w:rFonts w:asciiTheme="majorBidi" w:hAnsiTheme="majorBidi" w:cstheme="majorBidi"/>
              <w:sz w:val="20"/>
              <w:szCs w:val="20"/>
            </w:rPr>
            <w:t xml:space="preserve">          </w:t>
          </w:r>
          <w:r w:rsidR="00B9211F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2-3:</w:t>
          </w:r>
          <w:r w:rsidR="00B9211F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3C6B01" w:rsidRPr="006F5DDB">
            <w:rPr>
              <w:rFonts w:asciiTheme="majorBidi" w:hAnsiTheme="majorBidi" w:cstheme="majorBidi"/>
            </w:rPr>
            <w:t>Principe</w:t>
          </w:r>
          <w:r w:rsidR="003C6B01" w:rsidRPr="006F5DDB">
            <w:rPr>
              <w:rStyle w:val="contentlegende"/>
              <w:rFonts w:asciiTheme="majorBidi" w:hAnsiTheme="majorBidi" w:cstheme="majorBidi"/>
            </w:rPr>
            <w:t xml:space="preserve"> hybride de gestion du bus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4345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>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>…………..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365EB0" w:rsidRPr="006F5DDB">
            <w:rPr>
              <w:rFonts w:asciiTheme="majorBidi" w:hAnsiTheme="majorBidi" w:cstheme="majorBidi"/>
              <w:sz w:val="20"/>
              <w:szCs w:val="20"/>
            </w:rPr>
            <w:t>2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6</w:t>
          </w:r>
          <w:r w:rsidR="00C76558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</w:t>
          </w:r>
          <w:r w:rsidR="00365EB0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2-4</w:t>
          </w:r>
          <w:r w:rsidR="00C76558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C76558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3C6B01" w:rsidRPr="006F5DDB">
            <w:rPr>
              <w:rStyle w:val="contentlegende"/>
              <w:rFonts w:asciiTheme="majorBidi" w:hAnsiTheme="majorBidi" w:cstheme="majorBidi"/>
            </w:rPr>
            <w:t>Trame de jeton Profibus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C76558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……………………………………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>………………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365EB0"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>2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7</w:t>
          </w:r>
          <w:r w:rsidR="002C2C4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3C6B01" w:rsidRPr="006F5DDB">
            <w:rPr>
              <w:rFonts w:asciiTheme="majorBidi" w:hAnsiTheme="majorBidi" w:cstheme="majorBidi"/>
              <w:sz w:val="20"/>
              <w:szCs w:val="20"/>
            </w:rPr>
            <w:t xml:space="preserve">  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Figure2-5</w:t>
          </w:r>
          <w:r w:rsidR="002C2C4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2C2C4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226BD4" w:rsidRPr="006F5DDB">
            <w:rPr>
              <w:rStyle w:val="contentlegende"/>
              <w:rFonts w:asciiTheme="majorBidi" w:hAnsiTheme="majorBidi" w:cstheme="majorBidi"/>
              <w:sz w:val="24"/>
              <w:szCs w:val="24"/>
            </w:rPr>
            <w:t>Circulation du jeton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…………..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2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8</w:t>
          </w:r>
          <w:r w:rsidR="002C2C4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                                                                          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</w:t>
          </w:r>
          <w:r w:rsidR="002C2C4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2-6</w:t>
          </w:r>
          <w:r w:rsidR="002C2C4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: </w:t>
          </w:r>
          <w:r w:rsidR="00226BD4" w:rsidRPr="006F5DDB">
            <w:rPr>
              <w:rStyle w:val="contentlegende"/>
              <w:rFonts w:asciiTheme="majorBidi" w:hAnsiTheme="majorBidi" w:cstheme="majorBidi"/>
            </w:rPr>
            <w:t>Initialisation de l’anneau logique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………………….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2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9</w:t>
          </w:r>
          <w:r w:rsidR="002C2C4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                </w:t>
          </w:r>
          <w:r w:rsidR="002C2C4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2-7</w:t>
          </w:r>
          <w:r w:rsidR="002C2C4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2C2C4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226BD4" w:rsidRPr="006F5DDB">
            <w:rPr>
              <w:rStyle w:val="contentlegende"/>
              <w:rFonts w:asciiTheme="majorBidi" w:hAnsiTheme="majorBidi" w:cstheme="majorBidi"/>
            </w:rPr>
            <w:t>Surveillance du temps de rotation du jeton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………….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…………....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30</w:t>
          </w:r>
          <w:r w:rsidR="002C2C4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          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</w:t>
          </w:r>
          <w:r w:rsidR="002C2C4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2-8</w:t>
          </w:r>
          <w:r w:rsidR="002C2C4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2C2C4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EA3675" w:rsidRPr="006F5DDB">
            <w:rPr>
              <w:rStyle w:val="contentlegende"/>
              <w:rFonts w:asciiTheme="majorBidi" w:hAnsiTheme="majorBidi" w:cstheme="majorBidi"/>
            </w:rPr>
            <w:t>Services FDL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………………..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………..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…………...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32</w:t>
          </w:r>
          <w:r w:rsidR="00746331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                            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2-9</w:t>
          </w:r>
          <w:r w:rsidR="0074633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746331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EA3675" w:rsidRPr="006F5DDB">
            <w:rPr>
              <w:rStyle w:val="contentlegende"/>
              <w:rFonts w:asciiTheme="majorBidi" w:hAnsiTheme="majorBidi" w:cstheme="majorBidi"/>
            </w:rPr>
            <w:t>Télégramme général Profibus-DP et FMS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 xml:space="preserve"> ……………………………………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…..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34</w:t>
          </w:r>
          <w:r w:rsidR="00746331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                                        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2-10 </w:t>
          </w:r>
          <w:r w:rsidR="0074633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: </w:t>
          </w:r>
          <w:r w:rsidR="00EA3675" w:rsidRPr="006F5DDB">
            <w:rPr>
              <w:rStyle w:val="contentlegende"/>
              <w:rFonts w:asciiTheme="majorBidi" w:hAnsiTheme="majorBidi" w:cstheme="majorBidi"/>
            </w:rPr>
            <w:t>Scénario d’échange de trames</w:t>
          </w:r>
          <w:r w:rsidR="00EA3675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</w:t>
          </w:r>
          <w:r w:rsidR="003C6B01" w:rsidRPr="002464D5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DF2015" w:rsidRPr="002464D5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226BD4" w:rsidRPr="002464D5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EA3675" w:rsidRPr="002464D5">
            <w:rPr>
              <w:rFonts w:asciiTheme="majorBidi" w:hAnsiTheme="majorBidi" w:cstheme="majorBidi"/>
              <w:sz w:val="20"/>
              <w:szCs w:val="20"/>
            </w:rPr>
            <w:t>…………………..</w:t>
          </w:r>
          <w:r w:rsidR="00DF2015" w:rsidRPr="002464D5">
            <w:rPr>
              <w:rFonts w:asciiTheme="majorBidi" w:hAnsiTheme="majorBidi" w:cstheme="majorBidi"/>
              <w:sz w:val="20"/>
              <w:szCs w:val="20"/>
            </w:rPr>
            <w:t>………………</w:t>
          </w:r>
          <w:r w:rsidR="006F5DDB" w:rsidRPr="002464D5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DF2015" w:rsidRPr="002464D5">
            <w:rPr>
              <w:rFonts w:asciiTheme="majorBidi" w:hAnsiTheme="majorBidi" w:cstheme="majorBidi"/>
              <w:sz w:val="20"/>
              <w:szCs w:val="20"/>
            </w:rPr>
            <w:t>………….</w:t>
          </w:r>
          <w:r w:rsidR="00EA3675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3</w:t>
          </w:r>
          <w:r w:rsidR="002464D5">
            <w:rPr>
              <w:rFonts w:asciiTheme="majorBidi" w:hAnsiTheme="majorBidi" w:cstheme="majorBidi"/>
              <w:b/>
              <w:bCs/>
              <w:sz w:val="20"/>
              <w:szCs w:val="20"/>
            </w:rPr>
            <w:t>7</w:t>
          </w:r>
          <w:r w:rsidR="007222DB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                                         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2-11</w:t>
          </w:r>
          <w:r w:rsidR="007222DB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7222DB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EA3675" w:rsidRPr="006F5DDB">
            <w:rPr>
              <w:rStyle w:val="contentlegende"/>
              <w:rFonts w:asciiTheme="majorBidi" w:hAnsiTheme="majorBidi" w:cstheme="majorBidi"/>
            </w:rPr>
            <w:t>Codage NRZ</w:t>
          </w:r>
          <w:r w:rsidR="00EA3675" w:rsidRPr="006F5DDB">
            <w:rPr>
              <w:rFonts w:asciiTheme="majorBidi" w:hAnsiTheme="majorBidi" w:cstheme="majorBidi"/>
            </w:rPr>
            <w:t xml:space="preserve"> </w:t>
          </w:r>
          <w:r w:rsidR="00E1490E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……………………………..</w:t>
          </w:r>
          <w:r w:rsidR="00E1490E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E1490E"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8A6549"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3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8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                             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2-12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EA3675" w:rsidRPr="006F5DDB">
            <w:rPr>
              <w:rStyle w:val="contentlegende"/>
              <w:rFonts w:asciiTheme="majorBidi" w:hAnsiTheme="majorBidi" w:cstheme="majorBidi"/>
            </w:rPr>
            <w:t xml:space="preserve">Connecteur </w:t>
          </w:r>
          <w:proofErr w:type="spellStart"/>
          <w:r w:rsidR="00EA3675" w:rsidRPr="006F5DDB">
            <w:rPr>
              <w:rStyle w:val="contentlegende"/>
              <w:rFonts w:asciiTheme="majorBidi" w:hAnsiTheme="majorBidi" w:cstheme="majorBidi"/>
            </w:rPr>
            <w:t>sub</w:t>
          </w:r>
          <w:proofErr w:type="spellEnd"/>
          <w:r w:rsidR="00EA3675" w:rsidRPr="006F5DDB">
            <w:rPr>
              <w:rStyle w:val="contentlegende"/>
              <w:rFonts w:asciiTheme="majorBidi" w:hAnsiTheme="majorBidi" w:cstheme="majorBidi"/>
            </w:rPr>
            <w:t>-D 9 points</w:t>
          </w:r>
          <w:r w:rsidR="00EA3675" w:rsidRPr="006F5DDB">
            <w:rPr>
              <w:rFonts w:asciiTheme="majorBidi" w:hAnsiTheme="majorBidi" w:cstheme="majorBidi"/>
            </w:rPr>
            <w:t xml:space="preserve"> 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……………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…..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3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8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                                                                                                 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2-13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EA3675" w:rsidRPr="006F5DDB">
            <w:rPr>
              <w:rStyle w:val="contentlegende"/>
              <w:rFonts w:asciiTheme="majorBidi" w:hAnsiTheme="majorBidi" w:cstheme="majorBidi"/>
            </w:rPr>
            <w:t>Câble type A – RS4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3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9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2-14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EA3675" w:rsidRPr="006F5DDB">
            <w:rPr>
              <w:rStyle w:val="contentlegende"/>
              <w:rFonts w:asciiTheme="majorBidi" w:hAnsiTheme="majorBidi" w:cstheme="majorBidi"/>
            </w:rPr>
            <w:t>Codage binaire Manchester</w:t>
          </w:r>
          <w:r w:rsidR="00EA3675" w:rsidRPr="006F5DDB">
            <w:rPr>
              <w:rFonts w:asciiTheme="majorBidi" w:hAnsiTheme="majorBidi" w:cstheme="majorBidi"/>
            </w:rPr>
            <w:t xml:space="preserve"> 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……..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41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2-15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EA3675" w:rsidRPr="006F5DDB">
            <w:rPr>
              <w:rStyle w:val="contentlegende"/>
              <w:rFonts w:asciiTheme="majorBidi" w:hAnsiTheme="majorBidi" w:cstheme="majorBidi"/>
            </w:rPr>
            <w:t>Structure d’un télégramme PA en mode H1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…..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……..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.....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41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2-16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EA3675" w:rsidRPr="006F5DDB">
            <w:rPr>
              <w:rStyle w:val="contentlegende"/>
              <w:rFonts w:asciiTheme="majorBidi" w:hAnsiTheme="majorBidi" w:cstheme="majorBidi"/>
            </w:rPr>
            <w:t>Câble homologué CEI 61158-2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...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41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Figure </w:t>
          </w:r>
          <w:r w:rsidR="003C6B0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2-17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: </w:t>
          </w:r>
          <w:r w:rsidR="00EA3675" w:rsidRPr="006F5DDB">
            <w:rPr>
              <w:rFonts w:asciiTheme="majorBidi" w:hAnsiTheme="majorBidi" w:cstheme="majorBidi"/>
            </w:rPr>
            <w:t>Transmission de données utiles avec le PROFIBUS-DP</w:t>
          </w:r>
          <w:r w:rsidR="00EA3675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 xml:space="preserve"> 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……..</w:t>
          </w:r>
          <w:r w:rsidR="00EA3675" w:rsidRPr="006F5DDB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…..4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4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                                                                                                Figure </w:t>
          </w:r>
          <w:r w:rsidR="00226BD4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3-1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: </w:t>
          </w:r>
          <w:r w:rsidR="00226BD4" w:rsidRPr="006F5DDB">
            <w:rPr>
              <w:rFonts w:asciiTheme="majorBidi" w:eastAsia="Times New Roman" w:hAnsiTheme="majorBidi" w:cstheme="majorBidi"/>
              <w:kern w:val="36"/>
              <w:lang w:eastAsia="fr-FR"/>
            </w:rPr>
            <w:t>le mode infrastructure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 xml:space="preserve">  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……………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226BD4" w:rsidRPr="006F5DDB">
            <w:rPr>
              <w:rFonts w:asciiTheme="majorBidi" w:hAnsiTheme="majorBidi" w:cstheme="majorBidi"/>
              <w:sz w:val="20"/>
              <w:szCs w:val="20"/>
            </w:rPr>
            <w:t>…………………..…………………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.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……….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49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</w:t>
          </w:r>
          <w:r w:rsidR="00502F1C" w:rsidRPr="006F5DDB">
            <w:rPr>
              <w:rFonts w:asciiTheme="majorBidi" w:hAnsiTheme="majorBidi" w:cstheme="majorBidi"/>
              <w:b/>
              <w:bCs/>
              <w:noProof/>
              <w:sz w:val="20"/>
              <w:szCs w:val="20"/>
              <w:lang w:val="fr-CA" w:eastAsia="fr-CA"/>
            </w:rPr>
            <w:t xml:space="preserve">Figure </w:t>
          </w:r>
          <w:r w:rsidR="00226BD4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3-2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150989" w:rsidRPr="006F5DDB">
            <w:rPr>
              <w:rFonts w:asciiTheme="majorBidi" w:hAnsiTheme="majorBidi" w:cstheme="majorBidi"/>
              <w:sz w:val="24"/>
              <w:szCs w:val="24"/>
            </w:rPr>
            <w:t>système de distribution</w:t>
          </w:r>
          <w:r w:rsidR="00150989" w:rsidRPr="006F5DDB">
            <w:rPr>
              <w:rFonts w:asciiTheme="majorBidi" w:hAnsiTheme="majorBidi" w:cstheme="majorBidi"/>
            </w:rPr>
            <w:t xml:space="preserve"> </w:t>
          </w:r>
          <w:r w:rsidR="00DF2015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</w:t>
          </w:r>
          <w:r w:rsidR="00150989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…………………………..</w:t>
          </w:r>
          <w:r w:rsidR="00DF2015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</w:t>
          </w:r>
          <w:r w:rsidR="00150989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……….</w:t>
          </w:r>
          <w:r w:rsidR="00DF2015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</w:t>
          </w:r>
          <w:r w:rsidR="00EA3675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………</w:t>
          </w:r>
          <w:r w:rsidR="00226BD4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……</w:t>
          </w:r>
          <w:r w:rsid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……..</w:t>
          </w:r>
          <w:r w:rsidR="00EA3675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….</w:t>
          </w:r>
          <w:r w:rsidR="00DF2015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</w:t>
          </w:r>
          <w:r w:rsidR="002464D5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.</w:t>
          </w:r>
          <w:r w:rsidR="00DF2015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…..</w:t>
          </w:r>
          <w:r w:rsidR="002464D5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>50</w:t>
          </w:r>
          <w:r w:rsidR="00502F1C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 xml:space="preserve">       </w:t>
          </w:r>
          <w:r w:rsidR="008A6549" w:rsidRPr="006F5DDB">
            <w:rPr>
              <w:rFonts w:asciiTheme="majorBidi" w:hAnsiTheme="majorBidi" w:cstheme="majorBidi"/>
              <w:noProof/>
              <w:sz w:val="20"/>
              <w:szCs w:val="20"/>
              <w:lang w:val="fr-CA" w:eastAsia="fr-CA"/>
            </w:rPr>
            <w:t xml:space="preserve">       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3-</w:t>
          </w:r>
          <w:r w:rsidR="00226BD4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3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150989" w:rsidRPr="006F5DDB">
            <w:rPr>
              <w:rFonts w:asciiTheme="majorBidi" w:hAnsiTheme="majorBidi" w:cstheme="majorBidi"/>
              <w:sz w:val="24"/>
              <w:szCs w:val="24"/>
            </w:rPr>
            <w:t>le mode ad hoc</w:t>
          </w:r>
          <w:r w:rsidR="00150989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150989" w:rsidRP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="00150989" w:rsidRPr="006F5DDB">
            <w:rPr>
              <w:rFonts w:asciiTheme="majorBidi" w:hAnsiTheme="majorBidi" w:cstheme="majorBidi"/>
              <w:sz w:val="20"/>
              <w:szCs w:val="20"/>
            </w:rPr>
            <w:t>………………………..………………………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…….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51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</w:t>
          </w:r>
          <w:r w:rsidR="008A6549" w:rsidRPr="006F5DDB">
            <w:rPr>
              <w:rFonts w:asciiTheme="majorBidi" w:hAnsiTheme="majorBidi" w:cstheme="majorBidi"/>
              <w:sz w:val="20"/>
              <w:szCs w:val="20"/>
            </w:rPr>
            <w:t xml:space="preserve">     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Figure 3-</w:t>
          </w:r>
          <w:r w:rsidR="00226BD4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4</w:t>
          </w:r>
          <w:r w:rsidR="00502F1C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502F1C" w:rsidRPr="006F5DDB">
            <w:rPr>
              <w:rFonts w:asciiTheme="majorBidi" w:hAnsiTheme="majorBidi" w:cstheme="majorBidi"/>
              <w:sz w:val="20"/>
              <w:szCs w:val="20"/>
            </w:rPr>
            <w:t xml:space="preserve"> le </w:t>
          </w:r>
          <w:r w:rsidR="00150989" w:rsidRPr="006F5DDB">
            <w:rPr>
              <w:rStyle w:val="hps"/>
              <w:rFonts w:asciiTheme="majorBidi" w:hAnsiTheme="majorBidi" w:cstheme="majorBidi"/>
            </w:rPr>
            <w:t>Pyramide de la hiérarchie d’automatisation</w:t>
          </w:r>
          <w:r w:rsidR="00150989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150989" w:rsidRPr="006F5DDB">
            <w:rPr>
              <w:rFonts w:asciiTheme="majorBidi" w:hAnsiTheme="majorBidi" w:cstheme="majorBidi"/>
              <w:sz w:val="20"/>
              <w:szCs w:val="20"/>
            </w:rPr>
            <w:t>…………………………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……….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>……….5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6</w:t>
          </w:r>
          <w:r w:rsidR="00DF2015" w:rsidRPr="006F5DDB">
            <w:rPr>
              <w:rFonts w:asciiTheme="majorBidi" w:hAnsiTheme="majorBidi" w:cstheme="majorBidi"/>
              <w:sz w:val="20"/>
              <w:szCs w:val="20"/>
            </w:rPr>
            <w:t xml:space="preserve">       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Figure </w:t>
          </w:r>
          <w:r w:rsidR="00226BD4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3-5</w:t>
          </w:r>
          <w:r w:rsidR="00491955" w:rsidRPr="006F5DDB">
            <w:rPr>
              <w:rFonts w:asciiTheme="majorBidi" w:hAnsiTheme="majorBidi" w:cstheme="majorBidi"/>
              <w:b/>
              <w:bCs/>
            </w:rPr>
            <w:t>:</w:t>
          </w:r>
          <w:r w:rsidR="00150989" w:rsidRPr="006F5DDB">
            <w:rPr>
              <w:rFonts w:asciiTheme="majorBidi" w:hAnsiTheme="majorBidi" w:cstheme="majorBidi"/>
            </w:rPr>
            <w:t xml:space="preserve"> </w:t>
          </w:r>
          <w:r w:rsidR="00150989" w:rsidRPr="006F5DDB">
            <w:rPr>
              <w:rStyle w:val="hps"/>
              <w:rFonts w:asciiTheme="majorBidi" w:hAnsiTheme="majorBidi" w:cstheme="majorBidi"/>
            </w:rPr>
            <w:t>Illustration</w:t>
          </w:r>
          <w:r w:rsidR="00150989" w:rsidRPr="006F5DDB">
            <w:rPr>
              <w:rFonts w:asciiTheme="majorBidi" w:hAnsiTheme="majorBidi" w:cstheme="majorBidi"/>
            </w:rPr>
            <w:t xml:space="preserve"> </w:t>
          </w:r>
          <w:r w:rsidR="00150989" w:rsidRPr="006F5DDB">
            <w:rPr>
              <w:rStyle w:val="hps"/>
              <w:rFonts w:asciiTheme="majorBidi" w:hAnsiTheme="majorBidi" w:cstheme="majorBidi"/>
            </w:rPr>
            <w:t>des technologies de réseau</w:t>
          </w:r>
          <w:r w:rsidR="00150989" w:rsidRPr="006F5DDB">
            <w:rPr>
              <w:rFonts w:asciiTheme="majorBidi" w:hAnsiTheme="majorBidi" w:cstheme="majorBidi"/>
            </w:rPr>
            <w:t xml:space="preserve"> </w:t>
          </w:r>
          <w:r w:rsidR="00150989" w:rsidRPr="006F5DDB">
            <w:rPr>
              <w:rStyle w:val="hps"/>
              <w:rFonts w:asciiTheme="majorBidi" w:hAnsiTheme="majorBidi" w:cstheme="majorBidi"/>
            </w:rPr>
            <w:t>sans fil</w:t>
          </w:r>
          <w:r w:rsidR="00150989" w:rsidRPr="006F5DDB">
            <w:rPr>
              <w:rFonts w:asciiTheme="majorBidi" w:hAnsiTheme="majorBidi" w:cstheme="majorBidi"/>
            </w:rPr>
            <w:t xml:space="preserve"> </w:t>
          </w:r>
          <w:r w:rsidR="00491955" w:rsidRPr="006F5DDB">
            <w:rPr>
              <w:rFonts w:asciiTheme="majorBidi" w:hAnsiTheme="majorBidi" w:cstheme="majorBidi"/>
            </w:rPr>
            <w:t>………</w:t>
          </w:r>
          <w:r w:rsidR="006F5DDB">
            <w:rPr>
              <w:rFonts w:asciiTheme="majorBidi" w:hAnsiTheme="majorBidi" w:cstheme="majorBidi"/>
            </w:rPr>
            <w:t>……………………………..…</w:t>
          </w:r>
          <w:r w:rsidR="002464D5">
            <w:rPr>
              <w:rFonts w:asciiTheme="majorBidi" w:hAnsiTheme="majorBidi" w:cstheme="majorBidi"/>
            </w:rPr>
            <w:t>.</w:t>
          </w:r>
          <w:r w:rsidR="006F5DDB">
            <w:rPr>
              <w:rFonts w:asciiTheme="majorBidi" w:hAnsiTheme="majorBidi" w:cstheme="majorBidi"/>
            </w:rPr>
            <w:t>….</w:t>
          </w:r>
          <w:r w:rsidR="00491955" w:rsidRPr="006F5DDB">
            <w:rPr>
              <w:rFonts w:asciiTheme="majorBidi" w:hAnsiTheme="majorBidi" w:cstheme="majorBidi"/>
              <w:sz w:val="20"/>
              <w:szCs w:val="20"/>
            </w:rPr>
            <w:t>5</w:t>
          </w:r>
          <w:r w:rsidR="002464D5">
            <w:rPr>
              <w:rFonts w:asciiTheme="majorBidi" w:hAnsiTheme="majorBidi" w:cstheme="majorBidi"/>
              <w:sz w:val="20"/>
              <w:szCs w:val="20"/>
            </w:rPr>
            <w:t>8</w:t>
          </w:r>
          <w:r w:rsidR="006F5DDB" w:rsidRPr="006F5DDB">
            <w:rPr>
              <w:rFonts w:asciiTheme="majorBidi" w:hAnsiTheme="majorBidi" w:cstheme="majorBidi"/>
              <w:sz w:val="20"/>
              <w:szCs w:val="20"/>
            </w:rPr>
            <w:t xml:space="preserve">  </w:t>
          </w:r>
          <w:r w:rsidR="006F5DDB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           </w:t>
          </w:r>
          <w:r w:rsidR="00150989" w:rsidRPr="006F5DDB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 </w:t>
          </w:r>
          <w:r w:rsidR="00150989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</w:t>
          </w:r>
          <w:r w:rsidR="005129A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4-1</w:t>
          </w:r>
          <w:r w:rsidR="00150989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:</w:t>
          </w:r>
          <w:r w:rsidR="00150989" w:rsidRPr="006F5DDB">
            <w:rPr>
              <w:rFonts w:asciiTheme="majorBidi" w:hAnsiTheme="majorBidi" w:cstheme="majorBidi"/>
              <w:sz w:val="20"/>
              <w:szCs w:val="20"/>
            </w:rPr>
            <w:t xml:space="preserve">  </w:t>
          </w:r>
          <w:r w:rsidR="00150989" w:rsidRPr="006F5DDB">
            <w:rPr>
              <w:rStyle w:val="contentlegende"/>
              <w:rFonts w:asciiTheme="majorBidi" w:hAnsiTheme="majorBidi" w:cstheme="majorBidi"/>
            </w:rPr>
            <w:t>UML</w:t>
          </w:r>
          <w:r w:rsidR="00150989" w:rsidRPr="006F5DDB">
            <w:rPr>
              <w:rFonts w:asciiTheme="majorBidi" w:hAnsiTheme="majorBidi" w:cstheme="majorBidi"/>
              <w:sz w:val="20"/>
              <w:szCs w:val="20"/>
            </w:rPr>
            <w:t>…………………..…………..……………………..…………………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………………..……</w:t>
          </w:r>
          <w:r w:rsidR="00150989" w:rsidRPr="006F5DDB">
            <w:rPr>
              <w:rFonts w:asciiTheme="majorBidi" w:hAnsiTheme="majorBidi" w:cstheme="majorBidi"/>
              <w:sz w:val="20"/>
              <w:szCs w:val="20"/>
            </w:rPr>
            <w:t>...</w:t>
          </w:r>
          <w:r w:rsidR="005F7A64">
            <w:rPr>
              <w:rFonts w:asciiTheme="majorBidi" w:hAnsiTheme="majorBidi" w:cstheme="majorBidi"/>
              <w:sz w:val="20"/>
              <w:szCs w:val="20"/>
            </w:rPr>
            <w:t>62</w:t>
          </w:r>
          <w:r w:rsidR="005129A1" w:rsidRPr="006F5DDB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5129A1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Figure 4-2: </w:t>
          </w:r>
          <w:r w:rsidR="005129A1" w:rsidRPr="006F5DDB">
            <w:rPr>
              <w:rFonts w:asciiTheme="majorBidi" w:hAnsiTheme="majorBidi" w:cstheme="majorBidi"/>
            </w:rPr>
            <w:t>Principales étapes de la définition d'UML</w:t>
          </w:r>
          <w:r w:rsidR="005129A1" w:rsidRPr="006F5DDB">
            <w:rPr>
              <w:rFonts w:asciiTheme="majorBidi" w:hAnsiTheme="majorBidi" w:cstheme="majorBidi"/>
              <w:sz w:val="20"/>
              <w:szCs w:val="20"/>
            </w:rPr>
            <w:t>……………………………………….…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5129A1" w:rsidRPr="006F5DDB">
            <w:rPr>
              <w:rFonts w:asciiTheme="majorBidi" w:hAnsiTheme="majorBidi" w:cstheme="majorBidi"/>
              <w:sz w:val="20"/>
              <w:szCs w:val="20"/>
            </w:rPr>
            <w:t>………</w:t>
          </w:r>
          <w:r w:rsidR="005F7A64">
            <w:rPr>
              <w:rFonts w:asciiTheme="majorBidi" w:hAnsiTheme="majorBidi" w:cstheme="majorBidi"/>
              <w:sz w:val="20"/>
              <w:szCs w:val="20"/>
            </w:rPr>
            <w:t>63</w:t>
          </w:r>
          <w:r w:rsidR="005129A1" w:rsidRPr="006F5DDB">
            <w:rPr>
              <w:rFonts w:asciiTheme="majorBidi" w:hAnsiTheme="majorBidi" w:cstheme="majorBidi"/>
              <w:sz w:val="20"/>
              <w:szCs w:val="20"/>
            </w:rPr>
            <w:t xml:space="preserve">                                     </w:t>
          </w:r>
        </w:p>
        <w:p w:rsidR="005129A1" w:rsidRPr="006F5DDB" w:rsidRDefault="005129A1" w:rsidP="005129A1">
          <w:pPr>
            <w:spacing w:before="100" w:beforeAutospacing="1" w:after="100" w:afterAutospacing="1"/>
            <w:jc w:val="center"/>
            <w:rPr>
              <w:rFonts w:asciiTheme="majorBidi" w:hAnsiTheme="majorBidi" w:cstheme="majorBidi"/>
              <w:sz w:val="20"/>
              <w:szCs w:val="20"/>
            </w:rPr>
          </w:pPr>
        </w:p>
        <w:p w:rsidR="005129A1" w:rsidRDefault="005129A1" w:rsidP="005129A1">
          <w:pPr>
            <w:spacing w:before="100" w:beforeAutospacing="1" w:after="100" w:afterAutospacing="1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</w:rPr>
          </w:pPr>
        </w:p>
        <w:p w:rsidR="006F5DDB" w:rsidRDefault="006F5DDB" w:rsidP="005129A1">
          <w:pPr>
            <w:spacing w:before="100" w:beforeAutospacing="1" w:after="100" w:afterAutospacing="1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</w:rPr>
          </w:pPr>
        </w:p>
        <w:p w:rsidR="006F5DDB" w:rsidRDefault="006F5DDB" w:rsidP="005129A1">
          <w:pPr>
            <w:spacing w:before="100" w:beforeAutospacing="1" w:after="100" w:afterAutospacing="1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</w:rPr>
          </w:pPr>
        </w:p>
        <w:p w:rsidR="006F5DDB" w:rsidRDefault="006F5DDB" w:rsidP="005129A1">
          <w:pPr>
            <w:spacing w:before="100" w:beforeAutospacing="1" w:after="100" w:afterAutospacing="1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</w:rPr>
          </w:pPr>
        </w:p>
        <w:p w:rsidR="006F5DDB" w:rsidRPr="006F5DDB" w:rsidRDefault="006F5DDB" w:rsidP="005129A1">
          <w:pPr>
            <w:spacing w:before="100" w:beforeAutospacing="1" w:after="100" w:afterAutospacing="1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</w:rPr>
          </w:pPr>
        </w:p>
        <w:p w:rsidR="00ED4055" w:rsidRPr="006F5DDB" w:rsidRDefault="005129A1" w:rsidP="005F7A64">
          <w:pPr>
            <w:spacing w:line="360" w:lineRule="auto"/>
            <w:jc w:val="center"/>
            <w:rPr>
              <w:rFonts w:asciiTheme="majorBidi" w:hAnsiTheme="majorBidi" w:cstheme="majorBidi"/>
            </w:rPr>
          </w:pPr>
          <w:r w:rsidRPr="006F5DDB">
            <w:rPr>
              <w:rFonts w:asciiTheme="majorBidi" w:hAnsiTheme="majorBidi" w:cstheme="majorBidi"/>
              <w:b/>
              <w:bCs/>
            </w:rPr>
            <w:t>Figure 4-3</w:t>
          </w:r>
          <w:r w:rsidR="006F5DDB" w:rsidRPr="006F5DDB">
            <w:rPr>
              <w:rFonts w:asciiTheme="majorBidi" w:hAnsiTheme="majorBidi" w:cstheme="majorBidi"/>
              <w:b/>
              <w:bCs/>
            </w:rPr>
            <w:t xml:space="preserve"> </w:t>
          </w:r>
          <w:proofErr w:type="gramStart"/>
          <w:r w:rsidR="006F5DDB">
            <w:rPr>
              <w:rFonts w:asciiTheme="majorBidi" w:hAnsiTheme="majorBidi" w:cstheme="majorBidi"/>
            </w:rPr>
            <w:t>exemple</w:t>
          </w:r>
          <w:proofErr w:type="gramEnd"/>
          <w:r w:rsidRPr="006F5DDB">
            <w:rPr>
              <w:rFonts w:asciiTheme="majorBidi" w:hAnsiTheme="majorBidi" w:cstheme="majorBidi"/>
            </w:rPr>
            <w:t xml:space="preserve"> de diagramme de cas d’utilisation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…………</w:t>
          </w:r>
          <w:r w:rsid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..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</w:t>
          </w:r>
          <w:r w:rsidR="006F5DDB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 </w:t>
          </w:r>
          <w:r w:rsid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..</w:t>
          </w:r>
          <w:r w:rsidR="006F5DDB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….…………...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………………….…. 6</w:t>
          </w:r>
          <w:r w:rsidR="005F7A64">
            <w:rPr>
              <w:rFonts w:asciiTheme="majorBidi" w:hAnsiTheme="majorBidi" w:cstheme="majorBidi"/>
              <w:b/>
              <w:bCs/>
              <w:sz w:val="20"/>
              <w:szCs w:val="20"/>
            </w:rPr>
            <w:t>5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4-5</w:t>
          </w:r>
          <w:r w:rsidR="006F5DDB"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</w:rPr>
            <w:t>exemple de diagramme de class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……</w:t>
          </w:r>
          <w:r w:rsidR="006F5DDB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…………</w:t>
          </w:r>
          <w:r w:rsid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……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……………………………………………...6</w:t>
          </w:r>
          <w:r w:rsidR="005F7A64">
            <w:rPr>
              <w:rFonts w:asciiTheme="majorBidi" w:hAnsiTheme="majorBidi" w:cstheme="majorBidi"/>
              <w:b/>
              <w:bCs/>
              <w:sz w:val="20"/>
              <w:szCs w:val="20"/>
            </w:rPr>
            <w:t>5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                                                        </w:t>
          </w:r>
          <w:r w:rsidRPr="006F5DDB">
            <w:rPr>
              <w:rFonts w:asciiTheme="majorBidi" w:hAnsiTheme="majorBidi" w:cstheme="majorBidi"/>
              <w:b/>
              <w:bCs/>
            </w:rPr>
            <w:t>Figure 4-6</w:t>
          </w:r>
          <w:r w:rsidRPr="006F5DDB">
            <w:rPr>
              <w:rFonts w:asciiTheme="majorBidi" w:hAnsiTheme="majorBidi" w:cstheme="majorBidi"/>
            </w:rPr>
            <w:t xml:space="preserve"> exemple de diagramme d’objet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……………</w:t>
          </w:r>
          <w:r w:rsidR="006F5DDB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</w:t>
          </w:r>
          <w:r w:rsid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</w:t>
          </w:r>
          <w:r w:rsidR="006F5DDB"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……….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…………………………………………6</w:t>
          </w:r>
          <w:r w:rsidR="005F7A64">
            <w:rPr>
              <w:rFonts w:asciiTheme="majorBidi" w:hAnsiTheme="majorBidi" w:cstheme="majorBidi"/>
              <w:b/>
              <w:bCs/>
              <w:sz w:val="20"/>
              <w:szCs w:val="20"/>
            </w:rPr>
            <w:t>5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                                                             </w:t>
          </w:r>
          <w:r w:rsidRPr="006F5DDB">
            <w:rPr>
              <w:rFonts w:asciiTheme="majorBidi" w:hAnsiTheme="majorBidi" w:cstheme="majorBidi"/>
              <w:b/>
              <w:bCs/>
            </w:rPr>
            <w:t>Figure 4-7</w:t>
          </w:r>
          <w:r w:rsidR="006F5DDB" w:rsidRPr="006F5DDB">
            <w:rPr>
              <w:rFonts w:asciiTheme="majorBidi" w:hAnsiTheme="majorBidi" w:cstheme="majorBidi"/>
              <w:b/>
              <w:bCs/>
            </w:rPr>
            <w:t xml:space="preserve"> </w:t>
          </w:r>
          <w:r w:rsidRPr="006F5DDB">
            <w:rPr>
              <w:rFonts w:asciiTheme="majorBidi" w:hAnsiTheme="majorBidi" w:cstheme="majorBidi"/>
            </w:rPr>
            <w:t xml:space="preserve"> exemple diagramme de composants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 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……</w:t>
          </w:r>
          <w:r w:rsidR="006F5DDB">
            <w:rPr>
              <w:rFonts w:asciiTheme="majorBidi" w:hAnsiTheme="majorBidi" w:cstheme="majorBidi"/>
              <w:sz w:val="20"/>
              <w:szCs w:val="20"/>
            </w:rPr>
            <w:t>…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…………………………</w:t>
          </w:r>
          <w:r w:rsidR="006F5DDB" w:rsidRPr="006F5DDB">
            <w:rPr>
              <w:rFonts w:asciiTheme="majorBidi" w:hAnsiTheme="majorBidi" w:cstheme="majorBidi"/>
              <w:sz w:val="20"/>
              <w:szCs w:val="20"/>
            </w:rPr>
            <w:t>..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…………</w:t>
          </w:r>
          <w:r w:rsidR="006F5DDB" w:rsidRPr="006F5DDB">
            <w:rPr>
              <w:rFonts w:asciiTheme="majorBidi" w:hAnsiTheme="majorBidi" w:cstheme="majorBidi"/>
              <w:sz w:val="20"/>
              <w:szCs w:val="20"/>
            </w:rPr>
            <w:t>…………..</w:t>
          </w:r>
          <w:r w:rsidRPr="006F5DDB">
            <w:rPr>
              <w:rFonts w:asciiTheme="majorBidi" w:hAnsiTheme="majorBidi" w:cstheme="majorBidi"/>
              <w:sz w:val="20"/>
              <w:szCs w:val="20"/>
            </w:rPr>
            <w:t>…..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>6</w:t>
          </w:r>
          <w:r w:rsidR="005F7A64">
            <w:rPr>
              <w:rFonts w:asciiTheme="majorBidi" w:hAnsiTheme="majorBidi" w:cstheme="majorBidi"/>
              <w:b/>
              <w:bCs/>
              <w:sz w:val="20"/>
              <w:szCs w:val="20"/>
            </w:rPr>
            <w:t>6</w:t>
          </w:r>
          <w:r w:rsidRPr="006F5DDB">
            <w:rPr>
              <w:rFonts w:asciiTheme="majorBidi" w:hAnsiTheme="majorBidi" w:cstheme="majorBidi"/>
              <w:b/>
              <w:bCs/>
              <w:sz w:val="20"/>
              <w:szCs w:val="20"/>
            </w:rPr>
            <w:t xml:space="preserve"> </w:t>
          </w:r>
          <w:r w:rsidR="000021F5" w:rsidRPr="006F5DDB">
            <w:rPr>
              <w:rFonts w:asciiTheme="majorBidi" w:hAnsiTheme="majorBidi" w:cstheme="majorBidi"/>
              <w:b/>
              <w:bCs/>
            </w:rPr>
            <w:t>Figure 4-</w:t>
          </w:r>
          <w:r w:rsidRPr="006F5DDB">
            <w:rPr>
              <w:rFonts w:asciiTheme="majorBidi" w:hAnsiTheme="majorBidi" w:cstheme="majorBidi"/>
              <w:b/>
              <w:bCs/>
            </w:rPr>
            <w:t>8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 </w:t>
          </w:r>
          <w:r w:rsidR="006F5DDB" w:rsidRPr="006F5DDB">
            <w:rPr>
              <w:rFonts w:asciiTheme="majorBidi" w:hAnsiTheme="majorBidi" w:cstheme="majorBidi"/>
              <w:b/>
              <w:bCs/>
            </w:rPr>
            <w:t xml:space="preserve"> 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 </w:t>
          </w:r>
          <w:r w:rsidRPr="006F5DDB">
            <w:rPr>
              <w:rFonts w:asciiTheme="majorBidi" w:hAnsiTheme="majorBidi" w:cstheme="majorBidi"/>
            </w:rPr>
            <w:t xml:space="preserve">exemple de diagramme de déploiement </w:t>
          </w:r>
          <w:r w:rsidR="00491955" w:rsidRPr="006F5DDB">
            <w:rPr>
              <w:rFonts w:asciiTheme="majorBidi" w:hAnsiTheme="majorBidi" w:cstheme="majorBidi"/>
            </w:rPr>
            <w:t>………</w:t>
          </w:r>
          <w:r w:rsidRPr="006F5DDB">
            <w:rPr>
              <w:rFonts w:asciiTheme="majorBidi" w:hAnsiTheme="majorBidi" w:cstheme="majorBidi"/>
            </w:rPr>
            <w:t>…</w:t>
          </w:r>
          <w:r w:rsidR="006F5DDB" w:rsidRPr="006F5DDB">
            <w:rPr>
              <w:rFonts w:asciiTheme="majorBidi" w:hAnsiTheme="majorBidi" w:cstheme="majorBidi"/>
            </w:rPr>
            <w:t>…..</w:t>
          </w:r>
          <w:r w:rsidRPr="006F5DDB">
            <w:rPr>
              <w:rFonts w:asciiTheme="majorBidi" w:hAnsiTheme="majorBidi" w:cstheme="majorBidi"/>
            </w:rPr>
            <w:t>…………</w:t>
          </w:r>
          <w:r w:rsidR="006F5DDB">
            <w:rPr>
              <w:rFonts w:asciiTheme="majorBidi" w:hAnsiTheme="majorBidi" w:cstheme="majorBidi"/>
            </w:rPr>
            <w:t>…</w:t>
          </w:r>
          <w:r w:rsidRPr="006F5DDB">
            <w:rPr>
              <w:rFonts w:asciiTheme="majorBidi" w:hAnsiTheme="majorBidi" w:cstheme="majorBidi"/>
            </w:rPr>
            <w:t>…………………</w:t>
          </w:r>
          <w:r w:rsidR="00491955" w:rsidRPr="006F5DDB">
            <w:rPr>
              <w:rFonts w:asciiTheme="majorBidi" w:hAnsiTheme="majorBidi" w:cstheme="majorBidi"/>
            </w:rPr>
            <w:t>…….</w:t>
          </w:r>
          <w:r w:rsidRPr="006F5DDB">
            <w:rPr>
              <w:rFonts w:asciiTheme="majorBidi" w:hAnsiTheme="majorBidi" w:cstheme="majorBidi"/>
            </w:rPr>
            <w:t>6</w:t>
          </w:r>
          <w:r w:rsidR="005F7A64">
            <w:rPr>
              <w:rFonts w:asciiTheme="majorBidi" w:hAnsiTheme="majorBidi" w:cstheme="majorBidi"/>
            </w:rPr>
            <w:t>6</w:t>
          </w:r>
          <w:r w:rsidR="000021F5" w:rsidRPr="006F5DDB">
            <w:rPr>
              <w:rFonts w:asciiTheme="majorBidi" w:hAnsiTheme="majorBidi" w:cstheme="majorBidi"/>
            </w:rPr>
            <w:t xml:space="preserve">       </w:t>
          </w:r>
          <w:r w:rsidR="000021F5" w:rsidRPr="006F5DDB">
            <w:rPr>
              <w:rFonts w:asciiTheme="majorBidi" w:hAnsiTheme="majorBidi" w:cstheme="majorBidi"/>
              <w:b/>
              <w:bCs/>
            </w:rPr>
            <w:t>Figure 4-</w:t>
          </w:r>
          <w:r w:rsidRPr="006F5DDB">
            <w:rPr>
              <w:rFonts w:asciiTheme="majorBidi" w:hAnsiTheme="majorBidi" w:cstheme="majorBidi"/>
              <w:b/>
              <w:bCs/>
            </w:rPr>
            <w:t>9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  </w:t>
          </w:r>
          <w:r w:rsidRPr="006F5DDB">
            <w:rPr>
              <w:rFonts w:asciiTheme="majorBidi" w:hAnsiTheme="majorBidi" w:cstheme="majorBidi"/>
            </w:rPr>
            <w:t xml:space="preserve">exemple de diagramme de séquence </w:t>
          </w:r>
          <w:r w:rsidR="00491955" w:rsidRPr="006F5DDB">
            <w:rPr>
              <w:rFonts w:asciiTheme="majorBidi" w:hAnsiTheme="majorBidi" w:cstheme="majorBidi"/>
            </w:rPr>
            <w:t>…</w:t>
          </w:r>
          <w:r w:rsidRPr="006F5DDB">
            <w:rPr>
              <w:rFonts w:asciiTheme="majorBidi" w:hAnsiTheme="majorBidi" w:cstheme="majorBidi"/>
            </w:rPr>
            <w:t>……</w:t>
          </w:r>
          <w:r w:rsidR="006F5DDB" w:rsidRPr="006F5DDB">
            <w:rPr>
              <w:rFonts w:asciiTheme="majorBidi" w:hAnsiTheme="majorBidi" w:cstheme="majorBidi"/>
            </w:rPr>
            <w:t>.</w:t>
          </w:r>
          <w:r w:rsidRPr="006F5DDB">
            <w:rPr>
              <w:rFonts w:asciiTheme="majorBidi" w:hAnsiTheme="majorBidi" w:cstheme="majorBidi"/>
            </w:rPr>
            <w:t>……</w:t>
          </w:r>
          <w:r w:rsidR="006F5DDB" w:rsidRPr="006F5DDB">
            <w:rPr>
              <w:rFonts w:asciiTheme="majorBidi" w:hAnsiTheme="majorBidi" w:cstheme="majorBidi"/>
            </w:rPr>
            <w:t>…..</w:t>
          </w:r>
          <w:r w:rsidRPr="006F5DDB">
            <w:rPr>
              <w:rFonts w:asciiTheme="majorBidi" w:hAnsiTheme="majorBidi" w:cstheme="majorBidi"/>
            </w:rPr>
            <w:t>………</w:t>
          </w:r>
          <w:r w:rsidR="006F5DDB">
            <w:rPr>
              <w:rFonts w:asciiTheme="majorBidi" w:hAnsiTheme="majorBidi" w:cstheme="majorBidi"/>
            </w:rPr>
            <w:t>….</w:t>
          </w:r>
          <w:r w:rsidR="00491955" w:rsidRPr="006F5DDB">
            <w:rPr>
              <w:rFonts w:asciiTheme="majorBidi" w:hAnsiTheme="majorBidi" w:cstheme="majorBidi"/>
            </w:rPr>
            <w:t>…………………………</w:t>
          </w:r>
          <w:r w:rsidRPr="006F5DDB">
            <w:rPr>
              <w:rFonts w:asciiTheme="majorBidi" w:hAnsiTheme="majorBidi" w:cstheme="majorBidi"/>
            </w:rPr>
            <w:t>6</w:t>
          </w:r>
          <w:r w:rsidR="005F7A64">
            <w:rPr>
              <w:rFonts w:asciiTheme="majorBidi" w:hAnsiTheme="majorBidi" w:cstheme="majorBidi"/>
            </w:rPr>
            <w:t>7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</w:t>
          </w:r>
          <w:r w:rsidR="000021F5" w:rsidRPr="006F5DDB">
            <w:rPr>
              <w:rFonts w:asciiTheme="majorBidi" w:hAnsiTheme="majorBidi" w:cstheme="majorBidi"/>
              <w:b/>
              <w:bCs/>
            </w:rPr>
            <w:t>Figure 4-</w:t>
          </w:r>
          <w:r w:rsidRPr="006F5DDB">
            <w:rPr>
              <w:rFonts w:asciiTheme="majorBidi" w:hAnsiTheme="majorBidi" w:cstheme="majorBidi"/>
              <w:b/>
              <w:bCs/>
            </w:rPr>
            <w:t>10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 </w:t>
          </w:r>
          <w:r w:rsidRPr="006F5DDB">
            <w:rPr>
              <w:rFonts w:asciiTheme="majorBidi" w:hAnsiTheme="majorBidi" w:cstheme="majorBidi"/>
            </w:rPr>
            <w:t>exemple diagramme d’état -transitions …………….…</w:t>
          </w:r>
          <w:r w:rsidR="006F5DDB" w:rsidRPr="006F5DDB">
            <w:rPr>
              <w:rFonts w:asciiTheme="majorBidi" w:hAnsiTheme="majorBidi" w:cstheme="majorBidi"/>
            </w:rPr>
            <w:t>..…</w:t>
          </w:r>
          <w:r w:rsidR="006F5DDB">
            <w:rPr>
              <w:rFonts w:asciiTheme="majorBidi" w:hAnsiTheme="majorBidi" w:cstheme="majorBidi"/>
            </w:rPr>
            <w:t>….</w:t>
          </w:r>
          <w:r w:rsidR="006F5DDB" w:rsidRPr="006F5DDB">
            <w:rPr>
              <w:rFonts w:asciiTheme="majorBidi" w:hAnsiTheme="majorBidi" w:cstheme="majorBidi"/>
            </w:rPr>
            <w:t>..</w:t>
          </w:r>
          <w:r w:rsidRPr="006F5DDB">
            <w:rPr>
              <w:rFonts w:asciiTheme="majorBidi" w:hAnsiTheme="majorBidi" w:cstheme="majorBidi"/>
            </w:rPr>
            <w:t>…..………………….</w:t>
          </w:r>
          <w:r w:rsidR="00491955" w:rsidRPr="006F5DDB">
            <w:rPr>
              <w:rFonts w:asciiTheme="majorBidi" w:hAnsiTheme="majorBidi" w:cstheme="majorBidi"/>
            </w:rPr>
            <w:t>…..</w:t>
          </w:r>
          <w:r w:rsidRPr="006F5DDB">
            <w:rPr>
              <w:rFonts w:asciiTheme="majorBidi" w:hAnsiTheme="majorBidi" w:cstheme="majorBidi"/>
            </w:rPr>
            <w:t>6</w:t>
          </w:r>
          <w:r w:rsidR="005F7A64">
            <w:rPr>
              <w:rFonts w:asciiTheme="majorBidi" w:hAnsiTheme="majorBidi" w:cstheme="majorBidi"/>
            </w:rPr>
            <w:t>7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</w:t>
          </w:r>
          <w:r w:rsidR="006B5801" w:rsidRPr="006F5DDB">
            <w:rPr>
              <w:rFonts w:asciiTheme="majorBidi" w:hAnsiTheme="majorBidi" w:cstheme="majorBidi"/>
              <w:b/>
              <w:bCs/>
            </w:rPr>
            <w:t>Figure 4-</w:t>
          </w:r>
          <w:r w:rsidRPr="006F5DDB">
            <w:rPr>
              <w:rFonts w:asciiTheme="majorBidi" w:hAnsiTheme="majorBidi" w:cstheme="majorBidi"/>
              <w:b/>
              <w:bCs/>
            </w:rPr>
            <w:t>11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 : </w:t>
          </w:r>
          <w:r w:rsidRPr="006F5DDB">
            <w:rPr>
              <w:rFonts w:asciiTheme="majorBidi" w:hAnsiTheme="majorBidi" w:cstheme="majorBidi"/>
            </w:rPr>
            <w:t>exemple diagramme d’activités ………….………………………</w:t>
          </w:r>
          <w:r w:rsidR="006B5801" w:rsidRPr="006F5DDB">
            <w:rPr>
              <w:rFonts w:asciiTheme="majorBidi" w:hAnsiTheme="majorBidi" w:cstheme="majorBidi"/>
            </w:rPr>
            <w:t>…</w:t>
          </w:r>
          <w:r w:rsidR="006F5DDB">
            <w:rPr>
              <w:rFonts w:asciiTheme="majorBidi" w:hAnsiTheme="majorBidi" w:cstheme="majorBidi"/>
            </w:rPr>
            <w:t>……..</w:t>
          </w:r>
          <w:r w:rsidR="00491955" w:rsidRPr="006F5DDB">
            <w:rPr>
              <w:rFonts w:asciiTheme="majorBidi" w:hAnsiTheme="majorBidi" w:cstheme="majorBidi"/>
            </w:rPr>
            <w:t>………</w:t>
          </w:r>
          <w:r w:rsidRPr="006F5DDB">
            <w:rPr>
              <w:rFonts w:asciiTheme="majorBidi" w:hAnsiTheme="majorBidi" w:cstheme="majorBidi"/>
            </w:rPr>
            <w:t>…</w:t>
          </w:r>
          <w:r w:rsidR="005F7A64">
            <w:rPr>
              <w:rFonts w:asciiTheme="majorBidi" w:hAnsiTheme="majorBidi" w:cstheme="majorBidi"/>
            </w:rPr>
            <w:t>…</w:t>
          </w:r>
          <w:r w:rsidR="00491955" w:rsidRPr="006F5DDB">
            <w:rPr>
              <w:rFonts w:asciiTheme="majorBidi" w:hAnsiTheme="majorBidi" w:cstheme="majorBidi"/>
            </w:rPr>
            <w:t>..</w:t>
          </w:r>
          <w:r w:rsidRPr="006F5DDB">
            <w:rPr>
              <w:rFonts w:asciiTheme="majorBidi" w:hAnsiTheme="majorBidi" w:cstheme="majorBidi"/>
            </w:rPr>
            <w:t>6</w:t>
          </w:r>
          <w:r w:rsidR="005F7A64">
            <w:rPr>
              <w:rFonts w:asciiTheme="majorBidi" w:hAnsiTheme="majorBidi" w:cstheme="majorBidi"/>
            </w:rPr>
            <w:t>8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            </w:t>
          </w:r>
          <w:r w:rsidR="006B5801" w:rsidRPr="006F5DDB">
            <w:rPr>
              <w:rFonts w:asciiTheme="majorBidi" w:hAnsiTheme="majorBidi" w:cstheme="majorBidi"/>
              <w:b/>
              <w:bCs/>
            </w:rPr>
            <w:t>Figure 4-</w:t>
          </w:r>
          <w:r w:rsidRPr="006F5DDB">
            <w:rPr>
              <w:rFonts w:asciiTheme="majorBidi" w:hAnsiTheme="majorBidi" w:cstheme="majorBidi"/>
              <w:b/>
              <w:bCs/>
            </w:rPr>
            <w:t>12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 : </w:t>
          </w:r>
          <w:r w:rsidRPr="006F5DDB">
            <w:rPr>
              <w:rFonts w:asciiTheme="majorBidi" w:hAnsiTheme="majorBidi" w:cstheme="majorBidi"/>
            </w:rPr>
            <w:t>exemple diagramme de collaboration ………………….…………</w:t>
          </w:r>
          <w:r w:rsidR="006F5DDB">
            <w:rPr>
              <w:rFonts w:asciiTheme="majorBidi" w:hAnsiTheme="majorBidi" w:cstheme="majorBidi"/>
            </w:rPr>
            <w:t>……..</w:t>
          </w:r>
          <w:r w:rsidRPr="006F5DDB">
            <w:rPr>
              <w:rFonts w:asciiTheme="majorBidi" w:hAnsiTheme="majorBidi" w:cstheme="majorBidi"/>
            </w:rPr>
            <w:t>…..</w:t>
          </w:r>
          <w:r w:rsidR="005F7A64">
            <w:rPr>
              <w:rFonts w:asciiTheme="majorBidi" w:hAnsiTheme="majorBidi" w:cstheme="majorBidi"/>
            </w:rPr>
            <w:t>…………..68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                               </w:t>
          </w:r>
          <w:r w:rsidR="006B5801" w:rsidRPr="006F5DDB">
            <w:rPr>
              <w:rFonts w:asciiTheme="majorBidi" w:hAnsiTheme="majorBidi" w:cstheme="majorBidi"/>
              <w:b/>
              <w:bCs/>
            </w:rPr>
            <w:t>Figure 4-</w:t>
          </w:r>
          <w:r w:rsidRPr="006F5DDB">
            <w:rPr>
              <w:rFonts w:asciiTheme="majorBidi" w:hAnsiTheme="majorBidi" w:cstheme="majorBidi"/>
              <w:b/>
              <w:bCs/>
            </w:rPr>
            <w:t>13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 : </w:t>
          </w:r>
          <w:r w:rsidRPr="006F5DDB">
            <w:rPr>
              <w:rFonts w:asciiTheme="majorBidi" w:hAnsiTheme="majorBidi" w:cstheme="majorBidi"/>
            </w:rPr>
            <w:t xml:space="preserve">le </w:t>
          </w:r>
          <w:r w:rsidRPr="006F5DDB">
            <w:rPr>
              <w:rFonts w:asciiTheme="majorBidi" w:hAnsiTheme="majorBidi" w:cstheme="majorBidi"/>
              <w:noProof/>
            </w:rPr>
            <w:t>diagramme</w:t>
          </w:r>
          <w:r w:rsidRPr="006F5DDB">
            <w:rPr>
              <w:rFonts w:asciiTheme="majorBidi" w:hAnsiTheme="majorBidi" w:cstheme="majorBidi"/>
            </w:rPr>
            <w:t xml:space="preserve"> de cas d’utilisation ……………………</w:t>
          </w:r>
          <w:r w:rsidR="006F5DDB">
            <w:rPr>
              <w:rFonts w:asciiTheme="majorBidi" w:hAnsiTheme="majorBidi" w:cstheme="majorBidi"/>
            </w:rPr>
            <w:t>……..</w:t>
          </w:r>
          <w:r w:rsidRPr="006F5DDB">
            <w:rPr>
              <w:rFonts w:asciiTheme="majorBidi" w:hAnsiTheme="majorBidi" w:cstheme="majorBidi"/>
            </w:rPr>
            <w:t>………………………</w:t>
          </w:r>
          <w:r w:rsidR="005F7A64">
            <w:rPr>
              <w:rFonts w:asciiTheme="majorBidi" w:hAnsiTheme="majorBidi" w:cstheme="majorBidi"/>
            </w:rPr>
            <w:t>……69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                                                                                                                   </w:t>
          </w:r>
          <w:r w:rsidR="000021F5" w:rsidRPr="006F5DDB">
            <w:rPr>
              <w:rFonts w:asciiTheme="majorBidi" w:hAnsiTheme="majorBidi" w:cstheme="majorBidi"/>
              <w:b/>
              <w:bCs/>
            </w:rPr>
            <w:t>Figure 4-</w:t>
          </w:r>
          <w:r w:rsidRPr="006F5DDB">
            <w:rPr>
              <w:rFonts w:asciiTheme="majorBidi" w:hAnsiTheme="majorBidi" w:cstheme="majorBidi"/>
              <w:b/>
              <w:bCs/>
            </w:rPr>
            <w:t>14</w:t>
          </w:r>
          <w:r w:rsidRPr="006F5DDB">
            <w:rPr>
              <w:rFonts w:asciiTheme="majorBidi" w:hAnsiTheme="majorBidi" w:cstheme="majorBidi"/>
            </w:rPr>
            <w:t xml:space="preserve">  le diagramme de séquence de la phase de configuration du réseau …</w:t>
          </w:r>
          <w:r w:rsidR="006F5DDB">
            <w:rPr>
              <w:rFonts w:asciiTheme="majorBidi" w:hAnsiTheme="majorBidi" w:cstheme="majorBidi"/>
            </w:rPr>
            <w:t>……</w:t>
          </w:r>
          <w:r w:rsidRPr="006F5DDB">
            <w:rPr>
              <w:rFonts w:asciiTheme="majorBidi" w:hAnsiTheme="majorBidi" w:cstheme="majorBidi"/>
            </w:rPr>
            <w:t>………………</w:t>
          </w:r>
          <w:r w:rsidR="005F7A64">
            <w:rPr>
              <w:rFonts w:asciiTheme="majorBidi" w:hAnsiTheme="majorBidi" w:cstheme="majorBidi"/>
            </w:rPr>
            <w:t>69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                           </w:t>
          </w:r>
          <w:r w:rsidR="000021F5" w:rsidRPr="006F5DDB">
            <w:rPr>
              <w:rFonts w:asciiTheme="majorBidi" w:hAnsiTheme="majorBidi" w:cstheme="majorBidi"/>
              <w:b/>
              <w:bCs/>
            </w:rPr>
            <w:t>Figure 4-</w:t>
          </w:r>
          <w:r w:rsidRPr="006F5DDB">
            <w:rPr>
              <w:rFonts w:asciiTheme="majorBidi" w:hAnsiTheme="majorBidi" w:cstheme="majorBidi"/>
              <w:b/>
              <w:bCs/>
            </w:rPr>
            <w:t>15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 : </w:t>
          </w:r>
          <w:r w:rsidRPr="006F5DDB">
            <w:rPr>
              <w:rFonts w:asciiTheme="majorBidi" w:hAnsiTheme="majorBidi" w:cstheme="majorBidi"/>
            </w:rPr>
            <w:t>le diagramme de collaboration de la phase de configuration du réseau …</w:t>
          </w:r>
          <w:r w:rsidR="006F5DDB">
            <w:rPr>
              <w:rFonts w:asciiTheme="majorBidi" w:hAnsiTheme="majorBidi" w:cstheme="majorBidi"/>
            </w:rPr>
            <w:t>……...</w:t>
          </w:r>
          <w:r w:rsidRPr="006F5DDB">
            <w:rPr>
              <w:rFonts w:asciiTheme="majorBidi" w:hAnsiTheme="majorBidi" w:cstheme="majorBidi"/>
            </w:rPr>
            <w:t>……….</w:t>
          </w:r>
          <w:r w:rsidR="005F7A64">
            <w:rPr>
              <w:rFonts w:asciiTheme="majorBidi" w:hAnsiTheme="majorBidi" w:cstheme="majorBidi"/>
            </w:rPr>
            <w:t>70</w:t>
          </w:r>
          <w:r w:rsidR="00CA53DC" w:rsidRPr="006F5DDB">
            <w:rPr>
              <w:rFonts w:asciiTheme="majorBidi" w:hAnsiTheme="majorBidi" w:cstheme="majorBidi"/>
            </w:rPr>
            <w:t xml:space="preserve"> 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                      </w:t>
          </w:r>
          <w:r w:rsidRPr="006F5DDB">
            <w:rPr>
              <w:rFonts w:asciiTheme="majorBidi" w:hAnsiTheme="majorBidi" w:cstheme="majorBidi"/>
              <w:b/>
              <w:bCs/>
            </w:rPr>
            <w:t>Figure 4.16</w:t>
          </w:r>
          <w:r w:rsidRPr="006F5DDB">
            <w:rPr>
              <w:rFonts w:asciiTheme="majorBidi" w:hAnsiTheme="majorBidi" w:cstheme="majorBidi"/>
            </w:rPr>
            <w:t xml:space="preserve"> le diagramme de séquence de la phase d’établir la connexion maitre-maitre</w:t>
          </w:r>
          <w:r w:rsidR="006F5DDB">
            <w:rPr>
              <w:rFonts w:asciiTheme="majorBidi" w:hAnsiTheme="majorBidi" w:cstheme="majorBidi"/>
            </w:rPr>
            <w:t>……………..</w:t>
          </w:r>
          <w:r w:rsidRPr="006F5DDB">
            <w:rPr>
              <w:rFonts w:asciiTheme="majorBidi" w:hAnsiTheme="majorBidi" w:cstheme="majorBidi"/>
            </w:rPr>
            <w:t>.</w:t>
          </w:r>
          <w:r w:rsidR="005F7A64">
            <w:rPr>
              <w:rFonts w:asciiTheme="majorBidi" w:hAnsiTheme="majorBidi" w:cstheme="majorBidi"/>
            </w:rPr>
            <w:t>70</w:t>
          </w:r>
          <w:r w:rsidR="0001690E" w:rsidRPr="006F5DDB">
            <w:rPr>
              <w:rFonts w:asciiTheme="majorBidi" w:hAnsiTheme="majorBidi" w:cstheme="majorBidi"/>
            </w:rPr>
            <w:t xml:space="preserve">  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="0001690E" w:rsidRPr="006F5DDB">
            <w:rPr>
              <w:rFonts w:asciiTheme="majorBidi" w:hAnsiTheme="majorBidi" w:cstheme="majorBidi"/>
            </w:rPr>
            <w:t xml:space="preserve">   </w:t>
          </w:r>
          <w:r w:rsidRPr="006F5DDB">
            <w:rPr>
              <w:rFonts w:asciiTheme="majorBidi" w:hAnsiTheme="majorBidi" w:cstheme="majorBidi"/>
            </w:rPr>
            <w:t xml:space="preserve">  </w:t>
          </w:r>
          <w:r w:rsidRPr="006F5DDB">
            <w:rPr>
              <w:rFonts w:asciiTheme="majorBidi" w:hAnsiTheme="majorBidi" w:cstheme="majorBidi"/>
              <w:b/>
              <w:bCs/>
            </w:rPr>
            <w:t>Figure 4.17</w:t>
          </w:r>
          <w:r w:rsidRPr="006F5DDB">
            <w:rPr>
              <w:rFonts w:asciiTheme="majorBidi" w:hAnsiTheme="majorBidi" w:cstheme="majorBidi"/>
            </w:rPr>
            <w:t xml:space="preserve">  le diagramme de collaboration de la phase d’établir la connexion maitre-</w:t>
          </w:r>
          <w:proofErr w:type="spellStart"/>
          <w:r w:rsidRPr="006F5DDB">
            <w:rPr>
              <w:rFonts w:asciiTheme="majorBidi" w:hAnsiTheme="majorBidi" w:cstheme="majorBidi"/>
            </w:rPr>
            <w:t>maitr</w:t>
          </w:r>
          <w:proofErr w:type="spellEnd"/>
          <w:r w:rsidR="006F5DDB">
            <w:rPr>
              <w:rFonts w:asciiTheme="majorBidi" w:hAnsiTheme="majorBidi" w:cstheme="majorBidi"/>
            </w:rPr>
            <w:t>…………</w:t>
          </w:r>
          <w:r w:rsidR="005F7A64">
            <w:rPr>
              <w:rFonts w:asciiTheme="majorBidi" w:hAnsiTheme="majorBidi" w:cstheme="majorBidi"/>
            </w:rPr>
            <w:t>.71</w:t>
          </w:r>
          <w:r w:rsidR="0001690E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                                                                                                                     </w:t>
          </w:r>
          <w:r w:rsidRPr="006F5DDB">
            <w:rPr>
              <w:rFonts w:asciiTheme="majorBidi" w:hAnsiTheme="majorBidi" w:cstheme="majorBidi"/>
              <w:b/>
              <w:bCs/>
            </w:rPr>
            <w:t xml:space="preserve">           Figure 4.18</w:t>
          </w:r>
          <w:r w:rsidRPr="006F5DDB">
            <w:rPr>
              <w:rFonts w:asciiTheme="majorBidi" w:hAnsiTheme="majorBidi" w:cstheme="majorBidi"/>
            </w:rPr>
            <w:t xml:space="preserve">  le diagramme de séquence de la phase d’établir la connexion maitre-esclave…</w:t>
          </w:r>
          <w:r w:rsidR="006F5DDB">
            <w:rPr>
              <w:rFonts w:asciiTheme="majorBidi" w:hAnsiTheme="majorBidi" w:cstheme="majorBidi"/>
            </w:rPr>
            <w:t>…...</w:t>
          </w:r>
          <w:r w:rsidRPr="006F5DDB">
            <w:rPr>
              <w:rFonts w:asciiTheme="majorBidi" w:hAnsiTheme="majorBidi" w:cstheme="majorBidi"/>
            </w:rPr>
            <w:t>…….</w:t>
          </w:r>
          <w:r w:rsidR="005F7A64">
            <w:rPr>
              <w:rFonts w:asciiTheme="majorBidi" w:hAnsiTheme="majorBidi" w:cstheme="majorBidi"/>
            </w:rPr>
            <w:t>71</w:t>
          </w:r>
          <w:r w:rsidR="00CA53DC"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4.19</w:t>
          </w:r>
          <w:r w:rsidRPr="006F5DDB">
            <w:rPr>
              <w:rFonts w:asciiTheme="majorBidi" w:hAnsiTheme="majorBidi" w:cstheme="majorBidi"/>
            </w:rPr>
            <w:t xml:space="preserve"> le diagramme de collaboration la phase d’établir la connexion maitre-esclave</w:t>
          </w:r>
          <w:r w:rsidR="006F5DDB">
            <w:rPr>
              <w:rFonts w:asciiTheme="majorBidi" w:hAnsiTheme="majorBidi" w:cstheme="majorBidi"/>
            </w:rPr>
            <w:t>…………..</w:t>
          </w:r>
          <w:r w:rsidR="005F7A64">
            <w:rPr>
              <w:rFonts w:asciiTheme="majorBidi" w:hAnsiTheme="majorBidi" w:cstheme="majorBidi"/>
            </w:rPr>
            <w:t>.72</w:t>
          </w:r>
          <w:r w:rsidR="0001690E" w:rsidRPr="006F5DDB">
            <w:rPr>
              <w:rFonts w:asciiTheme="majorBidi" w:hAnsiTheme="majorBidi" w:cstheme="majorBidi"/>
            </w:rPr>
            <w:t xml:space="preserve">                    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</w:t>
          </w:r>
          <w:r w:rsidR="000021F5" w:rsidRPr="006F5DDB">
            <w:rPr>
              <w:rFonts w:asciiTheme="majorBidi" w:hAnsiTheme="majorBidi" w:cstheme="majorBidi"/>
              <w:b/>
              <w:bCs/>
            </w:rPr>
            <w:t xml:space="preserve">  </w:t>
          </w:r>
          <w:r w:rsidRPr="006F5DDB">
            <w:rPr>
              <w:rFonts w:asciiTheme="majorBidi" w:hAnsiTheme="majorBidi" w:cstheme="majorBidi"/>
              <w:noProof/>
              <w:sz w:val="24"/>
              <w:szCs w:val="24"/>
              <w:lang w:val="fr-CA" w:eastAsia="fr-CA"/>
            </w:rPr>
            <w:t xml:space="preserve">                </w:t>
          </w:r>
          <w:r w:rsidRPr="006F5DDB">
            <w:rPr>
              <w:rFonts w:asciiTheme="majorBidi" w:hAnsiTheme="majorBidi" w:cstheme="majorBidi"/>
              <w:sz w:val="24"/>
              <w:szCs w:val="24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4.20</w:t>
          </w:r>
          <w:r w:rsidRPr="006F5DDB">
            <w:rPr>
              <w:rFonts w:asciiTheme="majorBidi" w:hAnsiTheme="majorBidi" w:cstheme="majorBidi"/>
            </w:rPr>
            <w:t xml:space="preserve">  le diagramme de séquence de la phase de reconfiguration du réseau Profibus</w:t>
          </w:r>
          <w:r w:rsidR="006F5DDB">
            <w:rPr>
              <w:rFonts w:asciiTheme="majorBidi" w:hAnsiTheme="majorBidi" w:cstheme="majorBidi"/>
            </w:rPr>
            <w:t>…………..</w:t>
          </w:r>
          <w:r w:rsidR="005F7A64">
            <w:rPr>
              <w:rFonts w:asciiTheme="majorBidi" w:hAnsiTheme="majorBidi" w:cstheme="majorBidi"/>
            </w:rPr>
            <w:t>72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</w:t>
          </w:r>
          <w:r w:rsidRPr="006F5DDB">
            <w:rPr>
              <w:rFonts w:asciiTheme="majorBidi" w:hAnsiTheme="majorBidi" w:cstheme="majorBidi"/>
              <w:noProof/>
              <w:lang w:val="fr-CA" w:eastAsia="fr-CA"/>
            </w:rPr>
            <w:t xml:space="preserve">             </w:t>
          </w:r>
          <w:r w:rsidRPr="006F5DDB">
            <w:rPr>
              <w:rFonts w:asciiTheme="majorBidi" w:hAnsiTheme="majorBidi" w:cstheme="majorBidi"/>
              <w:b/>
              <w:bCs/>
              <w:noProof/>
              <w:lang w:val="fr-CA" w:eastAsia="fr-CA"/>
            </w:rPr>
            <w:t xml:space="preserve">Figure </w:t>
          </w:r>
          <w:r w:rsidRPr="006F5DDB">
            <w:rPr>
              <w:rFonts w:asciiTheme="majorBidi" w:hAnsiTheme="majorBidi" w:cstheme="majorBidi"/>
              <w:b/>
              <w:bCs/>
            </w:rPr>
            <w:t>4.21</w:t>
          </w:r>
          <w:r w:rsidRPr="006F5DDB">
            <w:rPr>
              <w:rFonts w:asciiTheme="majorBidi" w:hAnsiTheme="majorBidi" w:cstheme="majorBidi"/>
            </w:rPr>
            <w:t xml:space="preserve"> le diagramme de collaboration de la de reconfiguration du réseau Profibus</w:t>
          </w:r>
          <w:r w:rsidRPr="006F5DDB">
            <w:rPr>
              <w:rFonts w:asciiTheme="majorBidi" w:hAnsiTheme="majorBidi" w:cstheme="majorBidi"/>
              <w:noProof/>
              <w:lang w:val="fr-CA" w:eastAsia="fr-CA"/>
            </w:rPr>
            <w:t>.</w:t>
          </w:r>
          <w:r w:rsidRPr="006F5DDB">
            <w:rPr>
              <w:rFonts w:asciiTheme="majorBidi" w:hAnsiTheme="majorBidi" w:cstheme="majorBidi"/>
            </w:rPr>
            <w:t xml:space="preserve"> …</w:t>
          </w:r>
          <w:r w:rsidR="006F5DDB">
            <w:rPr>
              <w:rFonts w:asciiTheme="majorBidi" w:hAnsiTheme="majorBidi" w:cstheme="majorBidi"/>
            </w:rPr>
            <w:t>………..</w:t>
          </w:r>
          <w:r w:rsidRPr="006F5DDB">
            <w:rPr>
              <w:rFonts w:asciiTheme="majorBidi" w:hAnsiTheme="majorBidi" w:cstheme="majorBidi"/>
            </w:rPr>
            <w:t>....</w:t>
          </w:r>
          <w:r w:rsidR="005F7A64">
            <w:rPr>
              <w:rFonts w:asciiTheme="majorBidi" w:hAnsiTheme="majorBidi" w:cstheme="majorBidi"/>
            </w:rPr>
            <w:t>73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                                       </w:t>
          </w:r>
          <w:r w:rsidRPr="006F5DDB">
            <w:rPr>
              <w:rFonts w:asciiTheme="majorBidi" w:hAnsiTheme="majorBidi" w:cstheme="majorBidi"/>
              <w:b/>
              <w:bCs/>
            </w:rPr>
            <w:t>Figure 4.22</w:t>
          </w:r>
          <w:r w:rsidRPr="006F5DDB">
            <w:rPr>
              <w:rFonts w:asciiTheme="majorBidi" w:hAnsiTheme="majorBidi" w:cstheme="majorBidi"/>
            </w:rPr>
            <w:t xml:space="preserve"> le diagramme de séquence de la phase de renseigner les tables Profibus</w:t>
          </w:r>
          <w:r w:rsidR="006F5DDB">
            <w:rPr>
              <w:rFonts w:asciiTheme="majorBidi" w:hAnsiTheme="majorBidi" w:cstheme="majorBidi"/>
            </w:rPr>
            <w:t>………………..</w:t>
          </w:r>
          <w:r w:rsidRPr="006F5DDB">
            <w:rPr>
              <w:rFonts w:asciiTheme="majorBidi" w:hAnsiTheme="majorBidi" w:cstheme="majorBidi"/>
            </w:rPr>
            <w:t>..</w:t>
          </w:r>
          <w:r w:rsidR="005F7A64">
            <w:rPr>
              <w:rFonts w:asciiTheme="majorBidi" w:hAnsiTheme="majorBidi" w:cstheme="majorBidi"/>
            </w:rPr>
            <w:t>73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                 </w:t>
          </w:r>
          <w:r w:rsidRPr="006F5DDB">
            <w:rPr>
              <w:rFonts w:asciiTheme="majorBidi" w:hAnsiTheme="majorBidi" w:cstheme="majorBidi"/>
              <w:b/>
              <w:bCs/>
            </w:rPr>
            <w:t>Figure 4.23</w:t>
          </w:r>
          <w:r w:rsidRPr="006F5DDB">
            <w:rPr>
              <w:rFonts w:asciiTheme="majorBidi" w:hAnsiTheme="majorBidi" w:cstheme="majorBidi"/>
            </w:rPr>
            <w:t xml:space="preserve">  le diagramme de collaboration de la phase de renseigner les tables Profibus</w:t>
          </w:r>
          <w:r w:rsidR="006F5DDB">
            <w:rPr>
              <w:rFonts w:asciiTheme="majorBidi" w:hAnsiTheme="majorBidi" w:cstheme="majorBidi"/>
            </w:rPr>
            <w:t>…………….</w:t>
          </w:r>
          <w:r w:rsidR="005F7A64">
            <w:rPr>
              <w:rFonts w:asciiTheme="majorBidi" w:hAnsiTheme="majorBidi" w:cstheme="majorBidi"/>
            </w:rPr>
            <w:t>74</w:t>
          </w:r>
          <w:r w:rsidR="000021F5" w:rsidRPr="006F5DDB">
            <w:rPr>
              <w:rFonts w:asciiTheme="majorBidi" w:hAnsiTheme="majorBidi" w:cstheme="majorBidi"/>
            </w:rPr>
            <w:t xml:space="preserve">                                                                                                                                      </w:t>
          </w:r>
          <w:r w:rsidRPr="006F5DDB">
            <w:rPr>
              <w:rFonts w:asciiTheme="majorBidi" w:hAnsiTheme="majorBidi" w:cstheme="majorBidi"/>
              <w:sz w:val="24"/>
              <w:szCs w:val="24"/>
            </w:rPr>
            <w:t xml:space="preserve">                     </w:t>
          </w:r>
          <w:r w:rsidRPr="006F5DDB">
            <w:rPr>
              <w:rFonts w:asciiTheme="majorBidi" w:hAnsiTheme="majorBidi" w:cstheme="majorBidi"/>
              <w:b/>
              <w:bCs/>
            </w:rPr>
            <w:t>Figure 4.24</w:t>
          </w:r>
          <w:r w:rsidRPr="006F5DDB">
            <w:rPr>
              <w:rFonts w:asciiTheme="majorBidi" w:hAnsiTheme="majorBidi" w:cstheme="majorBidi"/>
            </w:rPr>
            <w:t xml:space="preserve"> le diagramme de séquence de la phase de terminer la connexion...............</w:t>
          </w:r>
          <w:r w:rsidR="006F5DDB">
            <w:rPr>
              <w:rFonts w:asciiTheme="majorBidi" w:hAnsiTheme="majorBidi" w:cstheme="majorBidi"/>
            </w:rPr>
            <w:t>...................</w:t>
          </w:r>
          <w:r w:rsidRPr="006F5DDB">
            <w:rPr>
              <w:rFonts w:asciiTheme="majorBidi" w:hAnsiTheme="majorBidi" w:cstheme="majorBidi"/>
            </w:rPr>
            <w:t>......</w:t>
          </w:r>
          <w:r w:rsidR="005F7A64">
            <w:rPr>
              <w:rFonts w:asciiTheme="majorBidi" w:hAnsiTheme="majorBidi" w:cstheme="majorBidi"/>
            </w:rPr>
            <w:t>74</w:t>
          </w:r>
          <w:r w:rsidR="00352CC1"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4.25</w:t>
          </w:r>
          <w:r w:rsidRPr="006F5DDB">
            <w:rPr>
              <w:rFonts w:asciiTheme="majorBidi" w:hAnsiTheme="majorBidi" w:cstheme="majorBidi"/>
            </w:rPr>
            <w:t xml:space="preserve"> le diagramme de collaboration de la phase de terminer la connexion....</w:t>
          </w:r>
          <w:r w:rsidR="006F5DDB">
            <w:rPr>
              <w:rFonts w:asciiTheme="majorBidi" w:hAnsiTheme="majorBidi" w:cstheme="majorBidi"/>
            </w:rPr>
            <w:t>..................</w:t>
          </w:r>
          <w:r w:rsidRPr="006F5DDB">
            <w:rPr>
              <w:rFonts w:asciiTheme="majorBidi" w:hAnsiTheme="majorBidi" w:cstheme="majorBidi"/>
            </w:rPr>
            <w:t>...........</w:t>
          </w:r>
          <w:r w:rsidR="005F7A64">
            <w:rPr>
              <w:rFonts w:asciiTheme="majorBidi" w:hAnsiTheme="majorBidi" w:cstheme="majorBidi"/>
            </w:rPr>
            <w:t>75</w:t>
          </w:r>
          <w:r w:rsidRPr="006F5DDB">
            <w:rPr>
              <w:rFonts w:asciiTheme="majorBidi" w:hAnsiTheme="majorBidi" w:cstheme="majorBidi"/>
              <w:b/>
              <w:bCs/>
              <w:sz w:val="24"/>
              <w:szCs w:val="24"/>
            </w:rPr>
            <w:t xml:space="preserve">                                                </w:t>
          </w:r>
          <w:r w:rsidRPr="006F5DDB">
            <w:rPr>
              <w:rFonts w:asciiTheme="majorBidi" w:hAnsiTheme="majorBidi" w:cstheme="majorBidi"/>
              <w:b/>
              <w:bCs/>
            </w:rPr>
            <w:t>Figure 4.26</w:t>
          </w:r>
          <w:r w:rsidRPr="006F5DDB">
            <w:rPr>
              <w:rFonts w:asciiTheme="majorBidi" w:hAnsiTheme="majorBidi" w:cstheme="majorBidi"/>
            </w:rPr>
            <w:t xml:space="preserve"> le diagramme d’activité.</w:t>
          </w:r>
          <w:r w:rsidR="00352CC1" w:rsidRPr="006F5DDB">
            <w:rPr>
              <w:rFonts w:asciiTheme="majorBidi" w:hAnsiTheme="majorBidi" w:cstheme="majorBidi"/>
            </w:rPr>
            <w:t>………</w:t>
          </w:r>
          <w:r w:rsidRPr="006F5DDB">
            <w:rPr>
              <w:rFonts w:asciiTheme="majorBidi" w:hAnsiTheme="majorBidi" w:cstheme="majorBidi"/>
            </w:rPr>
            <w:t>…………………</w:t>
          </w:r>
          <w:r w:rsidR="00352CC1" w:rsidRPr="006F5DDB">
            <w:rPr>
              <w:rFonts w:asciiTheme="majorBidi" w:hAnsiTheme="majorBidi" w:cstheme="majorBidi"/>
            </w:rPr>
            <w:t>…………………………</w:t>
          </w:r>
          <w:r w:rsidR="006F5DDB">
            <w:rPr>
              <w:rFonts w:asciiTheme="majorBidi" w:hAnsiTheme="majorBidi" w:cstheme="majorBidi"/>
            </w:rPr>
            <w:t>..</w:t>
          </w:r>
          <w:r w:rsidR="005F7A64">
            <w:rPr>
              <w:rFonts w:asciiTheme="majorBidi" w:hAnsiTheme="majorBidi" w:cstheme="majorBidi"/>
            </w:rPr>
            <w:t>……………75</w:t>
          </w:r>
          <w:r w:rsidR="00352CC1"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4.27</w:t>
          </w:r>
          <w:r w:rsidRPr="006F5DDB">
            <w:rPr>
              <w:rFonts w:asciiTheme="majorBidi" w:hAnsiTheme="majorBidi" w:cstheme="majorBidi"/>
            </w:rPr>
            <w:t>  l’interface principale</w:t>
          </w:r>
          <w:r w:rsidR="00352CC1" w:rsidRPr="006F5DDB">
            <w:rPr>
              <w:rFonts w:asciiTheme="majorBidi" w:hAnsiTheme="majorBidi" w:cstheme="majorBidi"/>
            </w:rPr>
            <w:t>…………………</w:t>
          </w:r>
          <w:r w:rsidRPr="006F5DDB">
            <w:rPr>
              <w:rFonts w:asciiTheme="majorBidi" w:hAnsiTheme="majorBidi" w:cstheme="majorBidi"/>
            </w:rPr>
            <w:t>………………….</w:t>
          </w:r>
          <w:r w:rsidR="00352CC1" w:rsidRPr="006F5DDB">
            <w:rPr>
              <w:rFonts w:asciiTheme="majorBidi" w:hAnsiTheme="majorBidi" w:cstheme="majorBidi"/>
            </w:rPr>
            <w:t>……………………………</w:t>
          </w:r>
          <w:r w:rsidR="008177D0" w:rsidRPr="006F5DDB">
            <w:rPr>
              <w:rFonts w:asciiTheme="majorBidi" w:hAnsiTheme="majorBidi" w:cstheme="majorBidi"/>
            </w:rPr>
            <w:t>…</w:t>
          </w:r>
          <w:r w:rsidR="005F7A64">
            <w:rPr>
              <w:rFonts w:asciiTheme="majorBidi" w:hAnsiTheme="majorBidi" w:cstheme="majorBidi"/>
            </w:rPr>
            <w:t>76</w:t>
          </w:r>
          <w:r w:rsidR="008177D0"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4.28 </w:t>
          </w:r>
          <w:r w:rsidRPr="006F5DDB">
            <w:rPr>
              <w:rFonts w:asciiTheme="majorBidi" w:hAnsiTheme="majorBidi" w:cstheme="majorBidi"/>
            </w:rPr>
            <w:t xml:space="preserve"> le menu station</w:t>
          </w:r>
          <w:r w:rsidRPr="006F5DDB">
            <w:rPr>
              <w:rFonts w:asciiTheme="majorBidi" w:eastAsia="Calibri" w:hAnsiTheme="majorBidi" w:cstheme="majorBidi"/>
            </w:rPr>
            <w:t xml:space="preserve"> </w:t>
          </w:r>
          <w:r w:rsidR="008177D0" w:rsidRPr="006F5DDB">
            <w:rPr>
              <w:rFonts w:asciiTheme="majorBidi" w:hAnsiTheme="majorBidi" w:cstheme="majorBidi"/>
            </w:rPr>
            <w:t xml:space="preserve"> ….………………</w:t>
          </w:r>
          <w:r w:rsidRPr="006F5DDB">
            <w:rPr>
              <w:rFonts w:asciiTheme="majorBidi" w:hAnsiTheme="majorBidi" w:cstheme="majorBidi"/>
            </w:rPr>
            <w:t>…………………………………………</w:t>
          </w:r>
          <w:r w:rsidR="005F7A64">
            <w:rPr>
              <w:rFonts w:asciiTheme="majorBidi" w:hAnsiTheme="majorBidi" w:cstheme="majorBidi"/>
            </w:rPr>
            <w:t>……………76</w:t>
          </w:r>
          <w:r w:rsidR="00ED4055" w:rsidRPr="006F5DDB">
            <w:rPr>
              <w:rFonts w:asciiTheme="majorBidi" w:hAnsiTheme="majorBidi" w:cstheme="majorBidi"/>
            </w:rPr>
            <w:t xml:space="preserve"> </w:t>
          </w:r>
          <w:r w:rsidR="00ED4055" w:rsidRPr="006F5DDB">
            <w:rPr>
              <w:rFonts w:asciiTheme="majorBidi" w:hAnsiTheme="majorBidi" w:cstheme="majorBidi"/>
              <w:b/>
              <w:bCs/>
            </w:rPr>
            <w:t>Figure 4.29</w:t>
          </w:r>
          <w:r w:rsidR="00ED4055" w:rsidRPr="006F5DDB">
            <w:rPr>
              <w:rFonts w:asciiTheme="majorBidi" w:hAnsiTheme="majorBidi" w:cstheme="majorBidi"/>
            </w:rPr>
            <w:t>  la fenêtre connecter</w:t>
          </w:r>
          <w:r w:rsidR="005F7A64">
            <w:rPr>
              <w:rFonts w:asciiTheme="majorBidi" w:hAnsiTheme="majorBidi" w:cstheme="majorBidi"/>
            </w:rPr>
            <w:t>.………………………… ……….……………….…………………77</w:t>
          </w:r>
          <w:r w:rsidR="00ED4055" w:rsidRPr="006F5DDB">
            <w:rPr>
              <w:rFonts w:asciiTheme="majorBidi" w:hAnsiTheme="majorBidi" w:cstheme="majorBidi"/>
            </w:rPr>
            <w:t xml:space="preserve"> </w:t>
          </w:r>
          <w:r w:rsidR="00ED4055" w:rsidRPr="006F5DDB">
            <w:rPr>
              <w:rFonts w:asciiTheme="majorBidi" w:hAnsiTheme="majorBidi" w:cstheme="majorBidi"/>
              <w:b/>
              <w:bCs/>
            </w:rPr>
            <w:t>Figure 4.30</w:t>
          </w:r>
          <w:r w:rsidR="00ED4055" w:rsidRPr="006F5DDB">
            <w:rPr>
              <w:rFonts w:asciiTheme="majorBidi" w:hAnsiTheme="majorBidi" w:cstheme="majorBidi"/>
            </w:rPr>
            <w:t>  la fenêtre déconnecte</w:t>
          </w:r>
          <w:r w:rsidR="005F7A64">
            <w:rPr>
              <w:rFonts w:asciiTheme="majorBidi" w:hAnsiTheme="majorBidi" w:cstheme="majorBidi"/>
            </w:rPr>
            <w:t>r ….………..………………………………………………………77</w:t>
          </w:r>
          <w:r w:rsidR="00ED4055" w:rsidRPr="006F5DDB">
            <w:rPr>
              <w:rFonts w:asciiTheme="majorBidi" w:hAnsiTheme="majorBidi" w:cstheme="majorBidi"/>
            </w:rPr>
            <w:t xml:space="preserve"> </w:t>
          </w:r>
          <w:r w:rsidR="00ED4055" w:rsidRPr="006F5DDB">
            <w:rPr>
              <w:rFonts w:asciiTheme="majorBidi" w:hAnsiTheme="majorBidi" w:cstheme="majorBidi"/>
              <w:b/>
              <w:bCs/>
              <w:sz w:val="24"/>
              <w:szCs w:val="24"/>
            </w:rPr>
            <w:t>Figure 4.31</w:t>
          </w:r>
          <w:r w:rsidR="00ED4055" w:rsidRPr="006F5DDB">
            <w:rPr>
              <w:rFonts w:asciiTheme="majorBidi" w:hAnsiTheme="majorBidi" w:cstheme="majorBidi"/>
              <w:sz w:val="24"/>
              <w:szCs w:val="24"/>
            </w:rPr>
            <w:t> la fenêtre adresses</w:t>
          </w:r>
          <w:r w:rsidR="005F7A64">
            <w:rPr>
              <w:rFonts w:asciiTheme="majorBidi" w:hAnsiTheme="majorBidi" w:cstheme="majorBidi"/>
            </w:rPr>
            <w:t xml:space="preserve"> ….…………………………………………………………………78</w:t>
          </w:r>
        </w:p>
        <w:p w:rsidR="00ED4055" w:rsidRDefault="00ED4055" w:rsidP="00ED4055">
          <w:pPr>
            <w:spacing w:line="360" w:lineRule="auto"/>
            <w:jc w:val="center"/>
            <w:rPr>
              <w:rFonts w:asciiTheme="majorBidi" w:hAnsiTheme="majorBidi" w:cstheme="majorBidi"/>
            </w:rPr>
          </w:pPr>
        </w:p>
        <w:p w:rsidR="006F5DDB" w:rsidRDefault="006F5DDB" w:rsidP="00ED4055">
          <w:pPr>
            <w:spacing w:line="360" w:lineRule="auto"/>
            <w:jc w:val="center"/>
            <w:rPr>
              <w:rFonts w:asciiTheme="majorBidi" w:hAnsiTheme="majorBidi" w:cstheme="majorBidi"/>
            </w:rPr>
          </w:pPr>
        </w:p>
        <w:p w:rsidR="006F5DDB" w:rsidRDefault="006F5DDB" w:rsidP="00ED4055">
          <w:pPr>
            <w:spacing w:line="360" w:lineRule="auto"/>
            <w:jc w:val="center"/>
            <w:rPr>
              <w:rFonts w:asciiTheme="majorBidi" w:hAnsiTheme="majorBidi" w:cstheme="majorBidi"/>
            </w:rPr>
          </w:pPr>
        </w:p>
        <w:p w:rsidR="006F5DDB" w:rsidRDefault="006F5DDB" w:rsidP="00ED4055">
          <w:pPr>
            <w:spacing w:line="360" w:lineRule="auto"/>
            <w:jc w:val="center"/>
            <w:rPr>
              <w:rFonts w:asciiTheme="majorBidi" w:hAnsiTheme="majorBidi" w:cstheme="majorBidi"/>
            </w:rPr>
          </w:pPr>
        </w:p>
        <w:p w:rsidR="006F5DDB" w:rsidRPr="006F5DDB" w:rsidRDefault="006F5DDB" w:rsidP="00ED4055">
          <w:pPr>
            <w:spacing w:line="360" w:lineRule="auto"/>
            <w:jc w:val="center"/>
            <w:rPr>
              <w:rFonts w:asciiTheme="majorBidi" w:hAnsiTheme="majorBidi" w:cstheme="majorBidi"/>
            </w:rPr>
          </w:pPr>
        </w:p>
        <w:p w:rsidR="00ED4055" w:rsidRPr="006F5DDB" w:rsidRDefault="00ED4055" w:rsidP="00ED4055">
          <w:pPr>
            <w:spacing w:line="360" w:lineRule="auto"/>
            <w:jc w:val="center"/>
            <w:rPr>
              <w:rFonts w:asciiTheme="majorBidi" w:hAnsiTheme="majorBidi" w:cstheme="majorBidi"/>
            </w:rPr>
          </w:pPr>
        </w:p>
        <w:p w:rsidR="00ED4055" w:rsidRPr="006F5DDB" w:rsidRDefault="00ED4055" w:rsidP="005F7A64">
          <w:pPr>
            <w:pStyle w:val="Paragraphedeliste"/>
            <w:spacing w:before="0" w:beforeAutospacing="0" w:after="200" w:afterAutospacing="0" w:line="360" w:lineRule="auto"/>
            <w:ind w:left="0" w:right="0" w:firstLine="0"/>
            <w:jc w:val="center"/>
            <w:rPr>
              <w:rStyle w:val="style31"/>
              <w:rFonts w:asciiTheme="majorBidi" w:hAnsiTheme="majorBidi" w:cstheme="majorBidi"/>
            </w:rPr>
          </w:pPr>
          <w:r w:rsidRPr="006F5DDB">
            <w:rPr>
              <w:rFonts w:asciiTheme="majorBidi" w:hAnsiTheme="majorBidi" w:cstheme="majorBidi"/>
              <w:b/>
              <w:bCs/>
            </w:rPr>
            <w:t xml:space="preserve">Figure 4.32 </w:t>
          </w:r>
          <w:r w:rsidRPr="006F5DDB">
            <w:rPr>
              <w:rFonts w:asciiTheme="majorBidi" w:hAnsiTheme="majorBidi" w:cstheme="majorBidi"/>
            </w:rPr>
            <w:t>Le menu consultation…………….……..…………………………… ……</w:t>
          </w:r>
          <w:r w:rsidR="006C410F" w:rsidRPr="006F5DDB">
            <w:rPr>
              <w:rFonts w:asciiTheme="majorBidi" w:hAnsiTheme="majorBidi" w:cstheme="majorBidi"/>
            </w:rPr>
            <w:t>………</w:t>
          </w:r>
          <w:r w:rsidRPr="006F5DDB">
            <w:rPr>
              <w:rFonts w:asciiTheme="majorBidi" w:hAnsiTheme="majorBidi" w:cstheme="majorBidi"/>
            </w:rPr>
            <w:t>……</w:t>
          </w:r>
          <w:r w:rsidR="005F7A64">
            <w:rPr>
              <w:rFonts w:asciiTheme="majorBidi" w:hAnsiTheme="majorBidi" w:cstheme="majorBidi"/>
            </w:rPr>
            <w:t>78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4.33</w:t>
          </w:r>
          <w:r w:rsidRPr="006F5DDB">
            <w:rPr>
              <w:rFonts w:asciiTheme="majorBidi" w:hAnsiTheme="majorBidi" w:cstheme="majorBidi"/>
            </w:rPr>
            <w:t xml:space="preserve"> la fenêtre consultation ….……………………………………..…</w:t>
          </w:r>
          <w:r w:rsidR="006C410F" w:rsidRPr="006F5DDB">
            <w:rPr>
              <w:rFonts w:asciiTheme="majorBidi" w:hAnsiTheme="majorBidi" w:cstheme="majorBidi"/>
            </w:rPr>
            <w:t>………...</w:t>
          </w:r>
          <w:r w:rsidR="005F7A64">
            <w:rPr>
              <w:rFonts w:asciiTheme="majorBidi" w:hAnsiTheme="majorBidi" w:cstheme="majorBidi"/>
            </w:rPr>
            <w:t>……………79</w:t>
          </w:r>
          <w:r w:rsidRPr="006F5DDB">
            <w:rPr>
              <w:rFonts w:asciiTheme="majorBidi" w:hAnsiTheme="majorBidi" w:cstheme="majorBidi"/>
            </w:rPr>
            <w:t>.</w:t>
          </w:r>
        </w:p>
        <w:p w:rsidR="000021F5" w:rsidRPr="006F5DDB" w:rsidRDefault="00ED4055" w:rsidP="005F7A64">
          <w:pPr>
            <w:pStyle w:val="Paragraphedeliste"/>
            <w:spacing w:before="0" w:beforeAutospacing="0" w:after="200" w:afterAutospacing="0" w:line="360" w:lineRule="auto"/>
            <w:ind w:left="0" w:right="0" w:firstLine="0"/>
            <w:rPr>
              <w:rFonts w:asciiTheme="majorBidi" w:hAnsiTheme="majorBidi" w:cstheme="majorBidi"/>
            </w:rPr>
          </w:pPr>
          <w:r w:rsidRPr="006F5DDB">
            <w:rPr>
              <w:rFonts w:asciiTheme="majorBidi" w:hAnsiTheme="majorBidi" w:cstheme="majorBidi"/>
              <w:b/>
              <w:bCs/>
            </w:rPr>
            <w:t>Figure 4.34</w:t>
          </w:r>
          <w:r w:rsidRPr="006F5DDB">
            <w:rPr>
              <w:rFonts w:asciiTheme="majorBidi" w:hAnsiTheme="majorBidi" w:cstheme="majorBidi"/>
            </w:rPr>
            <w:t xml:space="preserve"> la fenêtre LAS</w:t>
          </w:r>
          <w:r w:rsidR="005F7A64">
            <w:rPr>
              <w:rFonts w:asciiTheme="majorBidi" w:hAnsiTheme="majorBidi" w:cstheme="majorBidi"/>
            </w:rPr>
            <w:t xml:space="preserve"> ……………………………………………………………………………79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4.3</w:t>
          </w:r>
          <w:r w:rsidR="006C410F" w:rsidRPr="006F5DDB">
            <w:rPr>
              <w:rFonts w:asciiTheme="majorBidi" w:hAnsiTheme="majorBidi" w:cstheme="majorBidi"/>
              <w:b/>
              <w:bCs/>
            </w:rPr>
            <w:t>5</w:t>
          </w:r>
          <w:r w:rsidRPr="006F5DDB">
            <w:rPr>
              <w:rFonts w:asciiTheme="majorBidi" w:hAnsiTheme="majorBidi" w:cstheme="majorBidi"/>
            </w:rPr>
            <w:t xml:space="preserve"> la fenêtre Live Lis</w:t>
          </w:r>
          <w:r w:rsidR="005F7A64">
            <w:rPr>
              <w:rFonts w:asciiTheme="majorBidi" w:hAnsiTheme="majorBidi" w:cstheme="majorBidi"/>
            </w:rPr>
            <w:t>te ………………………………………………………………………80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</w:t>
          </w:r>
          <w:r w:rsidR="006C410F" w:rsidRPr="006F5DDB">
            <w:rPr>
              <w:rFonts w:asciiTheme="majorBidi" w:hAnsiTheme="majorBidi" w:cstheme="majorBidi"/>
              <w:b/>
              <w:bCs/>
            </w:rPr>
            <w:t>36</w:t>
          </w:r>
          <w:r w:rsidRPr="006F5DDB">
            <w:rPr>
              <w:rFonts w:asciiTheme="majorBidi" w:hAnsiTheme="majorBidi" w:cstheme="majorBidi"/>
              <w:b/>
              <w:bCs/>
            </w:rPr>
            <w:t> </w:t>
          </w:r>
          <w:r w:rsidRPr="006F5DDB">
            <w:rPr>
              <w:rFonts w:asciiTheme="majorBidi" w:hAnsiTheme="majorBidi" w:cstheme="majorBidi"/>
            </w:rPr>
            <w:t xml:space="preserve"> l</w:t>
          </w:r>
          <w:r w:rsidR="006C410F" w:rsidRPr="006F5DDB">
            <w:rPr>
              <w:rFonts w:asciiTheme="majorBidi" w:hAnsiTheme="majorBidi" w:cstheme="majorBidi"/>
            </w:rPr>
            <w:t>a fenêtre GAPL</w:t>
          </w:r>
          <w:r w:rsidRPr="006F5DDB">
            <w:rPr>
              <w:rFonts w:asciiTheme="majorBidi" w:eastAsia="Calibr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</w:rPr>
            <w:t xml:space="preserve"> ….……………………………………………………………………</w:t>
          </w:r>
          <w:r w:rsidR="005F7A64">
            <w:rPr>
              <w:rFonts w:asciiTheme="majorBidi" w:hAnsiTheme="majorBidi" w:cstheme="majorBidi"/>
            </w:rPr>
            <w:t>...82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</w:t>
          </w:r>
          <w:r w:rsidR="006C410F" w:rsidRPr="006F5DDB">
            <w:rPr>
              <w:rFonts w:asciiTheme="majorBidi" w:hAnsiTheme="majorBidi" w:cstheme="majorBidi"/>
              <w:b/>
              <w:bCs/>
            </w:rPr>
            <w:t>37</w:t>
          </w:r>
          <w:r w:rsidRPr="006F5DDB">
            <w:rPr>
              <w:rFonts w:asciiTheme="majorBidi" w:hAnsiTheme="majorBidi" w:cstheme="majorBidi"/>
              <w:b/>
              <w:bCs/>
            </w:rPr>
            <w:t> 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="006C410F" w:rsidRPr="006F5DDB">
            <w:rPr>
              <w:rFonts w:asciiTheme="majorBidi" w:hAnsiTheme="majorBidi" w:cstheme="majorBidi"/>
            </w:rPr>
            <w:t xml:space="preserve">la fenêtre </w:t>
          </w:r>
          <w:proofErr w:type="spellStart"/>
          <w:r w:rsidR="006C410F" w:rsidRPr="006F5DDB">
            <w:rPr>
              <w:rFonts w:asciiTheme="majorBidi" w:hAnsiTheme="majorBidi" w:cstheme="majorBidi"/>
            </w:rPr>
            <w:t>parametre</w:t>
          </w:r>
          <w:proofErr w:type="spellEnd"/>
          <w:r w:rsidR="006C410F"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</w:rPr>
            <w:t>….………………………</w:t>
          </w:r>
          <w:r w:rsidR="006C410F" w:rsidRPr="006F5DDB">
            <w:rPr>
              <w:rFonts w:asciiTheme="majorBidi" w:hAnsiTheme="majorBidi" w:cstheme="majorBidi"/>
            </w:rPr>
            <w:t>.</w:t>
          </w:r>
          <w:r w:rsidRPr="006F5DDB">
            <w:rPr>
              <w:rFonts w:asciiTheme="majorBidi" w:hAnsiTheme="majorBidi" w:cstheme="majorBidi"/>
            </w:rPr>
            <w:t>…………………………………………</w:t>
          </w:r>
          <w:r w:rsidR="005F7A64">
            <w:rPr>
              <w:rFonts w:asciiTheme="majorBidi" w:hAnsiTheme="majorBidi" w:cstheme="majorBidi"/>
            </w:rPr>
            <w:t>..83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</w:t>
          </w:r>
          <w:r w:rsidR="006C410F" w:rsidRPr="006F5DDB">
            <w:rPr>
              <w:rFonts w:asciiTheme="majorBidi" w:hAnsiTheme="majorBidi" w:cstheme="majorBidi"/>
              <w:b/>
              <w:bCs/>
            </w:rPr>
            <w:t>3</w:t>
          </w:r>
          <w:r w:rsidRPr="006F5DDB">
            <w:rPr>
              <w:rFonts w:asciiTheme="majorBidi" w:hAnsiTheme="majorBidi" w:cstheme="majorBidi"/>
              <w:b/>
              <w:bCs/>
            </w:rPr>
            <w:t>8 </w:t>
          </w:r>
          <w:r w:rsidRPr="006F5DDB">
            <w:rPr>
              <w:rFonts w:asciiTheme="majorBidi" w:hAnsiTheme="majorBidi" w:cstheme="majorBidi"/>
            </w:rPr>
            <w:t xml:space="preserve"> le menu </w:t>
          </w:r>
          <w:r w:rsidR="006C410F" w:rsidRPr="006F5DDB">
            <w:rPr>
              <w:rFonts w:asciiTheme="majorBidi" w:hAnsiTheme="majorBidi" w:cstheme="majorBidi"/>
            </w:rPr>
            <w:t>Connexion</w:t>
          </w:r>
          <w:r w:rsidRPr="006F5DDB">
            <w:rPr>
              <w:rFonts w:asciiTheme="majorBidi" w:eastAsia="Calibri" w:hAnsiTheme="majorBidi" w:cstheme="majorBidi"/>
            </w:rPr>
            <w:t xml:space="preserve"> </w:t>
          </w:r>
          <w:r w:rsidR="006C410F" w:rsidRPr="006F5DDB">
            <w:rPr>
              <w:rFonts w:asciiTheme="majorBidi" w:hAnsiTheme="majorBidi" w:cstheme="majorBidi"/>
            </w:rPr>
            <w:t xml:space="preserve"> ….…</w:t>
          </w:r>
          <w:r w:rsidRPr="006F5DDB">
            <w:rPr>
              <w:rFonts w:asciiTheme="majorBidi" w:hAnsiTheme="majorBidi" w:cstheme="majorBidi"/>
            </w:rPr>
            <w:t>…………</w:t>
          </w:r>
          <w:r w:rsidR="006C410F" w:rsidRPr="006F5DDB">
            <w:rPr>
              <w:rFonts w:asciiTheme="majorBidi" w:hAnsiTheme="majorBidi" w:cstheme="majorBidi"/>
            </w:rPr>
            <w:t> …...</w:t>
          </w:r>
          <w:r w:rsidRPr="006F5DDB">
            <w:rPr>
              <w:rFonts w:asciiTheme="majorBidi" w:hAnsiTheme="majorBidi" w:cstheme="majorBidi"/>
            </w:rPr>
            <w:t>………………………………………………</w:t>
          </w:r>
          <w:r w:rsidR="005F7A64">
            <w:rPr>
              <w:rFonts w:asciiTheme="majorBidi" w:hAnsiTheme="majorBidi" w:cstheme="majorBidi"/>
            </w:rPr>
            <w:t>..84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4.28 </w:t>
          </w:r>
          <w:r w:rsidRPr="006F5DDB">
            <w:rPr>
              <w:rFonts w:asciiTheme="majorBidi" w:hAnsiTheme="majorBidi" w:cstheme="majorBidi"/>
            </w:rPr>
            <w:t xml:space="preserve"> l</w:t>
          </w:r>
          <w:r w:rsidR="006C410F" w:rsidRPr="006F5DDB">
            <w:rPr>
              <w:rFonts w:asciiTheme="majorBidi" w:hAnsiTheme="majorBidi" w:cstheme="majorBidi"/>
            </w:rPr>
            <w:t>’interface PROFIBUS-FMS</w:t>
          </w:r>
          <w:r w:rsidRPr="006F5DDB">
            <w:rPr>
              <w:rFonts w:asciiTheme="majorBidi" w:hAnsiTheme="majorBidi" w:cstheme="majorBidi"/>
            </w:rPr>
            <w:t>………………</w:t>
          </w:r>
          <w:r w:rsidR="006C410F" w:rsidRPr="006F5DDB">
            <w:rPr>
              <w:rFonts w:asciiTheme="majorBidi" w:hAnsiTheme="majorBidi" w:cstheme="majorBidi"/>
            </w:rPr>
            <w:t>..</w:t>
          </w:r>
          <w:r w:rsidRPr="006F5DDB">
            <w:rPr>
              <w:rFonts w:asciiTheme="majorBidi" w:hAnsiTheme="majorBidi" w:cstheme="majorBidi"/>
            </w:rPr>
            <w:t>…</w:t>
          </w:r>
          <w:r w:rsidR="006C410F" w:rsidRPr="006F5DDB">
            <w:rPr>
              <w:rFonts w:asciiTheme="majorBidi" w:hAnsiTheme="majorBidi" w:cstheme="majorBidi"/>
            </w:rPr>
            <w:t>……</w:t>
          </w:r>
          <w:r w:rsidR="005F7A64">
            <w:rPr>
              <w:rFonts w:asciiTheme="majorBidi" w:hAnsiTheme="majorBidi" w:cstheme="majorBidi"/>
            </w:rPr>
            <w:t>……………………………………84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4.28 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="006C410F" w:rsidRPr="006F5DDB">
            <w:rPr>
              <w:rFonts w:asciiTheme="majorBidi" w:hAnsiTheme="majorBidi" w:cstheme="majorBidi"/>
            </w:rPr>
            <w:t>la fenêtre choix</w:t>
          </w:r>
          <w:r w:rsidRPr="006F5DDB">
            <w:rPr>
              <w:rFonts w:asciiTheme="majorBidi" w:eastAsia="Calibri" w:hAnsiTheme="majorBidi" w:cstheme="majorBidi"/>
            </w:rPr>
            <w:t xml:space="preserve"> </w:t>
          </w:r>
          <w:r w:rsidR="005F7A64">
            <w:rPr>
              <w:rFonts w:asciiTheme="majorBidi" w:hAnsiTheme="majorBidi" w:cstheme="majorBidi"/>
            </w:rPr>
            <w:t xml:space="preserve"> ….………………………………………………………………………85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Pr="006F5DDB">
            <w:rPr>
              <w:rFonts w:asciiTheme="majorBidi" w:hAnsiTheme="majorBidi" w:cstheme="majorBidi"/>
              <w:b/>
              <w:bCs/>
            </w:rPr>
            <w:t>Figure 4.28 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="006C410F" w:rsidRPr="006F5DDB">
            <w:rPr>
              <w:rFonts w:asciiTheme="majorBidi" w:hAnsiTheme="majorBidi" w:cstheme="majorBidi"/>
            </w:rPr>
            <w:t xml:space="preserve">la </w:t>
          </w:r>
          <w:proofErr w:type="spellStart"/>
          <w:r w:rsidR="006C410F" w:rsidRPr="006F5DDB">
            <w:rPr>
              <w:rFonts w:asciiTheme="majorBidi" w:hAnsiTheme="majorBidi" w:cstheme="majorBidi"/>
            </w:rPr>
            <w:t>fenetre</w:t>
          </w:r>
          <w:proofErr w:type="spellEnd"/>
          <w:r w:rsidR="006C410F" w:rsidRPr="006F5DDB">
            <w:rPr>
              <w:rFonts w:asciiTheme="majorBidi" w:hAnsiTheme="majorBidi" w:cstheme="majorBidi"/>
            </w:rPr>
            <w:t xml:space="preserve"> communication</w:t>
          </w:r>
          <w:r w:rsidRPr="006F5DDB">
            <w:rPr>
              <w:rFonts w:asciiTheme="majorBidi" w:eastAsia="Calibri" w:hAnsiTheme="majorBidi" w:cstheme="majorBidi"/>
            </w:rPr>
            <w:t xml:space="preserve"> </w:t>
          </w:r>
          <w:r w:rsidR="005F7A64">
            <w:rPr>
              <w:rFonts w:asciiTheme="majorBidi" w:hAnsiTheme="majorBidi" w:cstheme="majorBidi"/>
            </w:rPr>
            <w:t xml:space="preserve"> ….……………………………………………………………85</w:t>
          </w:r>
          <w:r w:rsidRPr="006F5DDB">
            <w:rPr>
              <w:rFonts w:asciiTheme="majorBidi" w:hAnsiTheme="majorBidi" w:cstheme="majorBidi"/>
            </w:rPr>
            <w:t xml:space="preserve"> </w:t>
          </w:r>
          <w:r w:rsidR="008177D0" w:rsidRPr="006F5DDB">
            <w:rPr>
              <w:rFonts w:asciiTheme="majorBidi" w:hAnsiTheme="majorBidi" w:cstheme="majorBidi"/>
            </w:rPr>
            <w:t xml:space="preserve"> </w:t>
          </w:r>
        </w:p>
        <w:p w:rsidR="000021F5" w:rsidRPr="006F5DDB" w:rsidRDefault="000021F5" w:rsidP="000021F5">
          <w:pPr>
            <w:tabs>
              <w:tab w:val="left" w:pos="2775"/>
            </w:tabs>
            <w:jc w:val="both"/>
            <w:rPr>
              <w:rFonts w:asciiTheme="majorBidi" w:hAnsiTheme="majorBidi" w:cstheme="majorBidi"/>
              <w:sz w:val="23"/>
              <w:szCs w:val="23"/>
            </w:rPr>
          </w:pPr>
        </w:p>
        <w:p w:rsidR="006C6E7B" w:rsidRPr="006F5DDB" w:rsidRDefault="00BE444F" w:rsidP="008A6549">
          <w:pPr>
            <w:tabs>
              <w:tab w:val="left" w:pos="3465"/>
            </w:tabs>
            <w:rPr>
              <w:rFonts w:asciiTheme="majorBidi" w:hAnsiTheme="majorBidi" w:cstheme="majorBidi"/>
              <w:sz w:val="20"/>
              <w:szCs w:val="20"/>
            </w:rPr>
          </w:pPr>
        </w:p>
      </w:sdtContent>
    </w:sdt>
    <w:p w:rsidR="006C6E7B" w:rsidRPr="006F5DDB" w:rsidRDefault="006C6E7B">
      <w:pPr>
        <w:rPr>
          <w:rFonts w:asciiTheme="majorBidi" w:hAnsiTheme="majorBidi" w:cstheme="majorBidi"/>
        </w:rPr>
      </w:pPr>
    </w:p>
    <w:p w:rsidR="000021F5" w:rsidRPr="006F5DDB" w:rsidRDefault="000021F5">
      <w:pPr>
        <w:rPr>
          <w:rFonts w:asciiTheme="majorBidi" w:hAnsiTheme="majorBidi" w:cstheme="majorBidi"/>
        </w:rPr>
      </w:pPr>
    </w:p>
    <w:p w:rsidR="000021F5" w:rsidRPr="006F5DDB" w:rsidRDefault="000021F5" w:rsidP="000021F5">
      <w:pPr>
        <w:tabs>
          <w:tab w:val="left" w:pos="2775"/>
        </w:tabs>
        <w:rPr>
          <w:rFonts w:asciiTheme="majorBidi" w:hAnsiTheme="majorBidi" w:cstheme="majorBidi"/>
          <w:sz w:val="26"/>
          <w:szCs w:val="26"/>
        </w:rPr>
      </w:pPr>
    </w:p>
    <w:p w:rsidR="000021F5" w:rsidRPr="006F5DDB" w:rsidRDefault="000021F5" w:rsidP="000021F5">
      <w:pPr>
        <w:tabs>
          <w:tab w:val="left" w:pos="2775"/>
        </w:tabs>
        <w:jc w:val="both"/>
        <w:rPr>
          <w:rFonts w:asciiTheme="majorBidi" w:hAnsiTheme="majorBidi" w:cstheme="majorBidi"/>
          <w:sz w:val="23"/>
          <w:szCs w:val="23"/>
        </w:rPr>
      </w:pPr>
    </w:p>
    <w:p w:rsidR="000021F5" w:rsidRPr="006F5DDB" w:rsidRDefault="000021F5">
      <w:pPr>
        <w:rPr>
          <w:rFonts w:asciiTheme="majorBidi" w:hAnsiTheme="majorBidi" w:cstheme="majorBidi"/>
        </w:rPr>
      </w:pPr>
    </w:p>
    <w:sectPr w:rsidR="000021F5" w:rsidRPr="006F5DDB" w:rsidSect="005129A1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C6E7B"/>
    <w:rsid w:val="000021F5"/>
    <w:rsid w:val="0001690E"/>
    <w:rsid w:val="000E1C0C"/>
    <w:rsid w:val="00150989"/>
    <w:rsid w:val="00226BD4"/>
    <w:rsid w:val="002464D5"/>
    <w:rsid w:val="002641DB"/>
    <w:rsid w:val="002C2C4C"/>
    <w:rsid w:val="00352CC1"/>
    <w:rsid w:val="00365EB0"/>
    <w:rsid w:val="003C6B01"/>
    <w:rsid w:val="00434515"/>
    <w:rsid w:val="00443B72"/>
    <w:rsid w:val="00491955"/>
    <w:rsid w:val="00502F1C"/>
    <w:rsid w:val="005129A1"/>
    <w:rsid w:val="00553750"/>
    <w:rsid w:val="005E3B5C"/>
    <w:rsid w:val="005F7A64"/>
    <w:rsid w:val="00662CF7"/>
    <w:rsid w:val="006B5801"/>
    <w:rsid w:val="006C410F"/>
    <w:rsid w:val="006C6E7B"/>
    <w:rsid w:val="006F5DDB"/>
    <w:rsid w:val="007222DB"/>
    <w:rsid w:val="00725CA8"/>
    <w:rsid w:val="00746331"/>
    <w:rsid w:val="00797272"/>
    <w:rsid w:val="008177D0"/>
    <w:rsid w:val="008A6549"/>
    <w:rsid w:val="00A14E0A"/>
    <w:rsid w:val="00B00E83"/>
    <w:rsid w:val="00B9211F"/>
    <w:rsid w:val="00BE444F"/>
    <w:rsid w:val="00C37B87"/>
    <w:rsid w:val="00C76558"/>
    <w:rsid w:val="00C977E9"/>
    <w:rsid w:val="00CA53DC"/>
    <w:rsid w:val="00CF4AD5"/>
    <w:rsid w:val="00DE786C"/>
    <w:rsid w:val="00DF2015"/>
    <w:rsid w:val="00E1490E"/>
    <w:rsid w:val="00E542BE"/>
    <w:rsid w:val="00EA3675"/>
    <w:rsid w:val="00ED4055"/>
    <w:rsid w:val="00F9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C0C"/>
  </w:style>
  <w:style w:type="paragraph" w:styleId="Titre1">
    <w:name w:val="heading 1"/>
    <w:basedOn w:val="Normal"/>
    <w:next w:val="Normal"/>
    <w:link w:val="Titre1Car"/>
    <w:uiPriority w:val="9"/>
    <w:qFormat/>
    <w:rsid w:val="006C6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6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C6E7B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C6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6E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6E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6C6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46331"/>
    <w:pPr>
      <w:spacing w:before="100" w:beforeAutospacing="1" w:after="100" w:afterAutospacing="1" w:line="240" w:lineRule="auto"/>
      <w:ind w:left="720" w:right="-595" w:hanging="720"/>
      <w:contextualSpacing/>
    </w:pPr>
  </w:style>
  <w:style w:type="character" w:customStyle="1" w:styleId="contentlegende">
    <w:name w:val="contentlegende"/>
    <w:basedOn w:val="Policepardfaut"/>
    <w:rsid w:val="003C6B01"/>
  </w:style>
  <w:style w:type="character" w:customStyle="1" w:styleId="hps">
    <w:name w:val="hps"/>
    <w:basedOn w:val="Policepardfaut"/>
    <w:rsid w:val="00150989"/>
  </w:style>
  <w:style w:type="character" w:customStyle="1" w:styleId="style31">
    <w:name w:val="style31"/>
    <w:basedOn w:val="Policepardfaut"/>
    <w:rsid w:val="00ED40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6CF59-85BC-4AA1-9FA1-D0321134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1279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Malik_info</cp:lastModifiedBy>
  <cp:revision>7</cp:revision>
  <dcterms:created xsi:type="dcterms:W3CDTF">2013-06-11T04:23:00Z</dcterms:created>
  <dcterms:modified xsi:type="dcterms:W3CDTF">2013-06-11T11:58:00Z</dcterms:modified>
</cp:coreProperties>
</file>